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Периодическое печатное издание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«ИНФОРМАЦИОННЫЙ  БЮЛЛЕТЕНЬ</w:t>
      </w: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E732E" w:rsidRDefault="007E732E" w:rsidP="007E732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ГОРОДСКОГО  ПОСЕЛЕНИЯ  ИНСАР»</w:t>
      </w:r>
    </w:p>
    <w:p w:rsidR="009907CE" w:rsidRDefault="009907CE" w:rsidP="009907CE">
      <w:pPr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7E732E" w:rsidRDefault="00B533C3" w:rsidP="009907C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№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E29CD">
        <w:rPr>
          <w:rFonts w:ascii="Times New Roman" w:hAnsi="Times New Roman" w:cs="Times New Roman"/>
          <w:b/>
          <w:sz w:val="44"/>
          <w:szCs w:val="44"/>
        </w:rPr>
        <w:t>5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07CE"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8D2B4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A316E7"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F7164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DA000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709E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2E8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93890">
        <w:rPr>
          <w:rFonts w:ascii="Times New Roman" w:hAnsi="Times New Roman" w:cs="Times New Roman"/>
          <w:b/>
          <w:sz w:val="44"/>
          <w:szCs w:val="44"/>
        </w:rPr>
        <w:t xml:space="preserve">    </w:t>
      </w:r>
      <w:r w:rsidR="00FB0745">
        <w:rPr>
          <w:rFonts w:ascii="Times New Roman" w:hAnsi="Times New Roman" w:cs="Times New Roman"/>
          <w:b/>
          <w:sz w:val="44"/>
          <w:szCs w:val="44"/>
        </w:rPr>
        <w:t>от</w:t>
      </w:r>
      <w:r w:rsidR="0007095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E29CD">
        <w:rPr>
          <w:rFonts w:ascii="Times New Roman" w:hAnsi="Times New Roman" w:cs="Times New Roman"/>
          <w:b/>
          <w:sz w:val="44"/>
          <w:szCs w:val="44"/>
        </w:rPr>
        <w:t>14 марта</w:t>
      </w:r>
      <w:r w:rsidR="00A644E2">
        <w:rPr>
          <w:rFonts w:ascii="Times New Roman" w:hAnsi="Times New Roman" w:cs="Times New Roman"/>
          <w:b/>
          <w:sz w:val="44"/>
          <w:szCs w:val="44"/>
        </w:rPr>
        <w:t xml:space="preserve"> 2025</w:t>
      </w:r>
      <w:r w:rsidR="0082267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E732E">
        <w:rPr>
          <w:rFonts w:ascii="Times New Roman" w:hAnsi="Times New Roman" w:cs="Times New Roman"/>
          <w:b/>
          <w:sz w:val="44"/>
          <w:szCs w:val="44"/>
        </w:rPr>
        <w:t>г.</w:t>
      </w:r>
    </w:p>
    <w:p w:rsidR="007E732E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</w:p>
    <w:p w:rsidR="00BE662D" w:rsidRDefault="007E732E" w:rsidP="007E732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Содержание номера:</w:t>
      </w:r>
    </w:p>
    <w:p w:rsidR="006C4BED" w:rsidRDefault="006C4BED" w:rsidP="007E732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140"/>
        <w:gridCol w:w="1417"/>
      </w:tblGrid>
      <w:tr w:rsidR="008F7164" w:rsidRPr="008048BB" w:rsidTr="00AE5727">
        <w:tc>
          <w:tcPr>
            <w:tcW w:w="757" w:type="dxa"/>
          </w:tcPr>
          <w:p w:rsidR="008F7164" w:rsidRPr="008048BB" w:rsidRDefault="0009366B" w:rsidP="00130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40" w:type="dxa"/>
          </w:tcPr>
          <w:p w:rsidR="008F7164" w:rsidRPr="00476245" w:rsidRDefault="00A644E2" w:rsidP="00FE29CD">
            <w:pPr>
              <w:spacing w:after="215" w:line="259" w:lineRule="auto"/>
              <w:ind w:righ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E2">
              <w:rPr>
                <w:rFonts w:ascii="Times New Roman" w:hAnsi="Times New Roman" w:cs="Times New Roman"/>
                <w:sz w:val="28"/>
                <w:szCs w:val="28"/>
              </w:rPr>
              <w:t xml:space="preserve">О  проведении публичных слушаний по  вопросу </w:t>
            </w:r>
            <w:r w:rsidR="00FE29CD" w:rsidRPr="00FE29CD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="00FE29CD">
              <w:rPr>
                <w:rFonts w:ascii="Times New Roman" w:hAnsi="Times New Roman" w:cs="Times New Roman"/>
                <w:color w:val="000000"/>
                <w:sz w:val="28"/>
              </w:rPr>
              <w:t xml:space="preserve">внесения изменений </w:t>
            </w:r>
            <w:r w:rsidR="00FE29CD" w:rsidRPr="00FE29CD">
              <w:rPr>
                <w:rFonts w:ascii="Times New Roman" w:hAnsi="Times New Roman" w:cs="Times New Roman"/>
                <w:color w:val="000000"/>
                <w:sz w:val="28"/>
              </w:rPr>
              <w:t xml:space="preserve">   Генерального плана городского поселения Инсар и Правил землепользования и застройки в городском поселении Инсар </w:t>
            </w:r>
          </w:p>
        </w:tc>
        <w:tc>
          <w:tcPr>
            <w:tcW w:w="1417" w:type="dxa"/>
          </w:tcPr>
          <w:p w:rsidR="008F7164" w:rsidRPr="008048BB" w:rsidRDefault="00ED23D5" w:rsidP="00FE2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E12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29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D2B41" w:rsidRDefault="008D2B41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3576" w:rsidRPr="008048BB" w:rsidRDefault="007E3576" w:rsidP="001302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2B41" w:rsidRDefault="008D2B41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8F7164" w:rsidRDefault="008F7164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E1272A" w:rsidRDefault="00E1272A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7E732E">
      <w:pPr>
        <w:rPr>
          <w:rFonts w:ascii="Times New Roman" w:hAnsi="Times New Roman" w:cs="Times New Roman"/>
          <w:b/>
          <w:sz w:val="28"/>
          <w:szCs w:val="28"/>
        </w:rPr>
      </w:pPr>
    </w:p>
    <w:p w:rsidR="00AE5727" w:rsidRDefault="00AE5727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7F14D8">
      <w:pPr>
        <w:rPr>
          <w:rFonts w:ascii="Times New Roman" w:hAnsi="Times New Roman" w:cs="Times New Roman"/>
          <w:b/>
          <w:sz w:val="28"/>
          <w:szCs w:val="28"/>
        </w:rPr>
      </w:pPr>
    </w:p>
    <w:p w:rsidR="00476245" w:rsidRDefault="00476245" w:rsidP="008945EF">
      <w:pPr>
        <w:ind w:left="5040"/>
        <w:rPr>
          <w:rFonts w:ascii="Times New Roman" w:hAnsi="Times New Roman" w:cs="Times New Roman"/>
          <w:b/>
          <w:sz w:val="28"/>
          <w:szCs w:val="28"/>
        </w:rPr>
      </w:pPr>
    </w:p>
    <w:p w:rsidR="00A644E2" w:rsidRPr="00A644E2" w:rsidRDefault="00A644E2" w:rsidP="00A644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E2" w:rsidRPr="00A644E2" w:rsidRDefault="00A644E2" w:rsidP="00A644E2">
      <w:pPr>
        <w:jc w:val="center"/>
        <w:rPr>
          <w:rFonts w:ascii="Times New Roman" w:hAnsi="Times New Roman" w:cs="Times New Roman"/>
          <w:szCs w:val="20"/>
        </w:rPr>
      </w:pPr>
    </w:p>
    <w:p w:rsidR="00A644E2" w:rsidRPr="00A644E2" w:rsidRDefault="00A644E2" w:rsidP="00A644E2">
      <w:pPr>
        <w:jc w:val="both"/>
        <w:rPr>
          <w:rFonts w:ascii="Times New Roman" w:hAnsi="Times New Roman" w:cs="Times New Roman"/>
        </w:rPr>
      </w:pPr>
    </w:p>
    <w:p w:rsidR="00FE29CD" w:rsidRPr="00FE29CD" w:rsidRDefault="00FE29CD" w:rsidP="00FE2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CD">
        <w:rPr>
          <w:rFonts w:ascii="Times New Roman" w:hAnsi="Times New Roman" w:cs="Times New Roman"/>
          <w:b/>
          <w:sz w:val="28"/>
          <w:szCs w:val="28"/>
        </w:rPr>
        <w:lastRenderedPageBreak/>
        <w:t>Республика  Мордовия</w:t>
      </w:r>
    </w:p>
    <w:p w:rsidR="00FE29CD" w:rsidRPr="00FE29CD" w:rsidRDefault="00FE29CD" w:rsidP="00FE2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0"/>
        </w:rPr>
      </w:pPr>
    </w:p>
    <w:p w:rsidR="00FE29CD" w:rsidRPr="00FE29CD" w:rsidRDefault="00FE29CD" w:rsidP="00FE29CD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29C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E29CD" w:rsidRPr="00FE29CD" w:rsidRDefault="00FE29CD" w:rsidP="00FE29CD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29CD">
        <w:rPr>
          <w:rFonts w:ascii="Times New Roman" w:hAnsi="Times New Roman" w:cs="Times New Roman"/>
          <w:b/>
          <w:sz w:val="28"/>
          <w:szCs w:val="28"/>
        </w:rPr>
        <w:t xml:space="preserve">Главы  городского поселения Инсар </w:t>
      </w:r>
    </w:p>
    <w:p w:rsidR="00FE29CD" w:rsidRPr="00FE29CD" w:rsidRDefault="00FE29CD" w:rsidP="00FE2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E29CD">
        <w:rPr>
          <w:rFonts w:ascii="Times New Roman" w:hAnsi="Times New Roman" w:cs="Times New Roman"/>
          <w:sz w:val="24"/>
          <w:szCs w:val="24"/>
        </w:rPr>
        <w:t>г. Инсар</w:t>
      </w:r>
    </w:p>
    <w:p w:rsidR="00FE29CD" w:rsidRPr="00FE29CD" w:rsidRDefault="00FE29CD" w:rsidP="00FE2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  <w:r w:rsidRPr="00FE29CD">
        <w:rPr>
          <w:rFonts w:ascii="Times New Roman" w:hAnsi="Times New Roman" w:cs="Times New Roman"/>
          <w:sz w:val="28"/>
          <w:szCs w:val="20"/>
        </w:rPr>
        <w:t xml:space="preserve">от  14 марта   2025 года                                                                                         № 3 </w:t>
      </w:r>
    </w:p>
    <w:p w:rsidR="00FE29CD" w:rsidRPr="00FE29CD" w:rsidRDefault="00FE29CD" w:rsidP="00FE29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CD">
        <w:rPr>
          <w:rFonts w:ascii="Times New Roman" w:hAnsi="Times New Roman" w:cs="Times New Roman"/>
          <w:b/>
          <w:sz w:val="28"/>
          <w:szCs w:val="28"/>
        </w:rPr>
        <w:t xml:space="preserve">О  проведении публичных </w:t>
      </w:r>
      <w:proofErr w:type="gramStart"/>
      <w:r w:rsidRPr="00FE29CD">
        <w:rPr>
          <w:rFonts w:ascii="Times New Roman" w:hAnsi="Times New Roman" w:cs="Times New Roman"/>
          <w:b/>
          <w:sz w:val="28"/>
          <w:szCs w:val="28"/>
        </w:rPr>
        <w:t>слушаний внесения изменений Генерального плана городского поселения</w:t>
      </w:r>
      <w:proofErr w:type="gramEnd"/>
      <w:r w:rsidRPr="00FE29CD">
        <w:rPr>
          <w:rFonts w:ascii="Times New Roman" w:hAnsi="Times New Roman" w:cs="Times New Roman"/>
          <w:b/>
          <w:sz w:val="28"/>
          <w:szCs w:val="28"/>
        </w:rPr>
        <w:t xml:space="preserve"> Инсар и Правил землепользования и застройки в городском поселении Инсар</w:t>
      </w:r>
    </w:p>
    <w:p w:rsidR="00FE29CD" w:rsidRPr="00FE29CD" w:rsidRDefault="00FE29CD" w:rsidP="00FE29C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29CD" w:rsidRPr="00FE29CD" w:rsidRDefault="00FE29CD" w:rsidP="00FE29CD">
      <w:pPr>
        <w:widowControl/>
        <w:suppressAutoHyphens/>
        <w:autoSpaceDE/>
        <w:autoSpaceDN/>
        <w:adjustRightInd/>
        <w:snapToGrid w:val="0"/>
        <w:ind w:right="-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   1.   В соответствии со ст. 28 Федерального закона « Об общих  принципах организации местного самоуправления в Российской Федерации », Решением Совета депутатов городского поселения Инсар Инсарского муниципального района Республики Мордовия  «</w:t>
      </w:r>
      <w:r w:rsidRPr="00FE29CD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организации </w:t>
      </w:r>
    </w:p>
    <w:p w:rsidR="00FE29CD" w:rsidRPr="00FE29CD" w:rsidRDefault="00FE29CD" w:rsidP="00FE29CD">
      <w:pPr>
        <w:widowControl/>
        <w:suppressAutoHyphens/>
        <w:autoSpaceDE/>
        <w:autoSpaceDN/>
        <w:adjustRightInd/>
        <w:snapToGrid w:val="0"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  <w:lang w:eastAsia="ar-SA"/>
        </w:rPr>
        <w:t xml:space="preserve">и проведения публичных слушаний </w:t>
      </w:r>
      <w:r w:rsidRPr="00FE29CD">
        <w:rPr>
          <w:rFonts w:ascii="Times New Roman" w:hAnsi="Times New Roman" w:cs="Times New Roman"/>
          <w:sz w:val="28"/>
          <w:szCs w:val="28"/>
        </w:rPr>
        <w:t>в городском поселении Инсар</w:t>
      </w:r>
      <w:r w:rsidRPr="00FE29CD">
        <w:rPr>
          <w:rFonts w:ascii="Times New Roman" w:hAnsi="Times New Roman" w:cs="Times New Roman"/>
          <w:b/>
          <w:sz w:val="28"/>
          <w:szCs w:val="28"/>
        </w:rPr>
        <w:t>»</w:t>
      </w:r>
      <w:r w:rsidRPr="00FE29CD">
        <w:rPr>
          <w:rFonts w:ascii="Times New Roman" w:hAnsi="Times New Roman" w:cs="Times New Roman"/>
          <w:sz w:val="28"/>
          <w:szCs w:val="28"/>
        </w:rPr>
        <w:t xml:space="preserve"> провести общественное обсуждение проектов:</w:t>
      </w:r>
    </w:p>
    <w:p w:rsidR="00FE29CD" w:rsidRPr="00FE29CD" w:rsidRDefault="00FE29CD" w:rsidP="00FE29CD">
      <w:pPr>
        <w:widowControl/>
        <w:numPr>
          <w:ilvl w:val="0"/>
          <w:numId w:val="2"/>
        </w:numPr>
        <w:suppressAutoHyphens/>
        <w:autoSpaceDE/>
        <w:autoSpaceDN/>
        <w:adjustRightInd/>
        <w:snapToGrid w:val="0"/>
        <w:ind w:right="-59"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>Генерального плана городского поселения Инсар Инсарского муниципального района Республики Мордовия;</w:t>
      </w:r>
    </w:p>
    <w:p w:rsidR="00FE29CD" w:rsidRPr="00FE29CD" w:rsidRDefault="00FE29CD" w:rsidP="00FE29CD">
      <w:pPr>
        <w:widowControl/>
        <w:numPr>
          <w:ilvl w:val="0"/>
          <w:numId w:val="2"/>
        </w:numPr>
        <w:autoSpaceDE/>
        <w:autoSpaceDN/>
        <w:adjustRightInd/>
        <w:ind w:left="709" w:hanging="1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29C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в </w:t>
      </w:r>
      <w:proofErr w:type="gramStart"/>
      <w:r w:rsidRPr="00FE29CD">
        <w:rPr>
          <w:rFonts w:ascii="Times New Roman" w:hAnsi="Times New Roman" w:cs="Times New Roman"/>
          <w:sz w:val="28"/>
          <w:szCs w:val="28"/>
        </w:rPr>
        <w:t>городском</w:t>
      </w:r>
      <w:proofErr w:type="gramEnd"/>
      <w:r w:rsidRPr="00FE29CD">
        <w:rPr>
          <w:rFonts w:ascii="Times New Roman" w:hAnsi="Times New Roman" w:cs="Times New Roman"/>
          <w:sz w:val="28"/>
          <w:szCs w:val="28"/>
        </w:rPr>
        <w:t xml:space="preserve"> поселения Инсар </w:t>
      </w:r>
    </w:p>
    <w:p w:rsidR="00FE29CD" w:rsidRPr="00FE29CD" w:rsidRDefault="00FE29CD" w:rsidP="00FE29CD">
      <w:pPr>
        <w:widowControl/>
        <w:autoSpaceDE/>
        <w:autoSpaceDN/>
        <w:adjustRightInd/>
        <w:ind w:left="1095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Республики Мордовия 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>в период с 14 марта по 10 апреля 2025 года.</w:t>
      </w:r>
    </w:p>
    <w:p w:rsidR="00FE29CD" w:rsidRPr="00FE29CD" w:rsidRDefault="00FE29CD" w:rsidP="00FE29CD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2. Определить, что публичные слушания  по указанным вопросам проводятся  11 апреля   2025 года  в 17:45 час</w:t>
      </w:r>
      <w:proofErr w:type="gramStart"/>
      <w:r w:rsidRPr="00FE2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9C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E29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29CD">
        <w:rPr>
          <w:rFonts w:ascii="Times New Roman" w:hAnsi="Times New Roman" w:cs="Times New Roman"/>
          <w:sz w:val="28"/>
          <w:szCs w:val="28"/>
        </w:rPr>
        <w:t xml:space="preserve"> помещении администрации городского поселения Инсар, расположенном по  адресу: г. Инсар, ул. Гагарина, 28,  кв.224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3. Для организации и проведения публичных слушаний  сформировать рабочую группу в составе: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E29CD">
        <w:rPr>
          <w:rFonts w:ascii="Times New Roman" w:hAnsi="Times New Roman" w:cs="Times New Roman"/>
          <w:sz w:val="28"/>
          <w:szCs w:val="28"/>
        </w:rPr>
        <w:t>Кашаева</w:t>
      </w:r>
      <w:proofErr w:type="spellEnd"/>
      <w:r w:rsidRPr="00FE29CD">
        <w:rPr>
          <w:rFonts w:ascii="Times New Roman" w:hAnsi="Times New Roman" w:cs="Times New Roman"/>
          <w:sz w:val="28"/>
          <w:szCs w:val="28"/>
        </w:rPr>
        <w:t xml:space="preserve"> Е.Н.- </w:t>
      </w:r>
      <w:proofErr w:type="spellStart"/>
      <w:r w:rsidRPr="00FE29C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FE29CD">
        <w:rPr>
          <w:rFonts w:ascii="Times New Roman" w:hAnsi="Times New Roman" w:cs="Times New Roman"/>
          <w:sz w:val="28"/>
          <w:szCs w:val="28"/>
        </w:rPr>
        <w:t xml:space="preserve"> главы администрации городского поселения Инсар;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E29CD">
        <w:rPr>
          <w:rFonts w:ascii="Times New Roman" w:hAnsi="Times New Roman" w:cs="Times New Roman"/>
          <w:sz w:val="28"/>
          <w:szCs w:val="28"/>
        </w:rPr>
        <w:t>Устимкина</w:t>
      </w:r>
      <w:proofErr w:type="spellEnd"/>
      <w:r w:rsidRPr="00FE29CD">
        <w:rPr>
          <w:rFonts w:ascii="Times New Roman" w:hAnsi="Times New Roman" w:cs="Times New Roman"/>
          <w:sz w:val="28"/>
          <w:szCs w:val="28"/>
        </w:rPr>
        <w:t xml:space="preserve"> О.О. - заместитель главы администрации городского поселения Инсар;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FE29CD">
        <w:rPr>
          <w:rFonts w:ascii="Times New Roman" w:hAnsi="Times New Roman" w:cs="Times New Roman"/>
          <w:sz w:val="28"/>
          <w:szCs w:val="28"/>
        </w:rPr>
        <w:t>Синегубова</w:t>
      </w:r>
      <w:proofErr w:type="spellEnd"/>
      <w:r w:rsidRPr="00FE29CD">
        <w:rPr>
          <w:rFonts w:ascii="Times New Roman" w:hAnsi="Times New Roman" w:cs="Times New Roman"/>
          <w:sz w:val="28"/>
          <w:szCs w:val="28"/>
        </w:rPr>
        <w:t xml:space="preserve"> С.В.- главный специалист администрации городского поселения Инсар;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 Парамонова И.Н. - депутат Совета депутатов  городского поселения Инсар;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 Панфилова Т.Г. - депутат Совета депутатов городского поселения Инсар;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4. Предложения  по  указанным  проектам  принимаются рабочей группой  в период с 14 марта по 10 апреля 2025 года в соответствии  с прилагаемой  формой  внесения предложений на бумажном носителе  по адресу: Республика Мордовия, г. Инсар,  ул. Гагарина, № 28, </w:t>
      </w:r>
      <w:proofErr w:type="spellStart"/>
      <w:r w:rsidRPr="00FE29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E29CD">
        <w:rPr>
          <w:rFonts w:ascii="Times New Roman" w:hAnsi="Times New Roman" w:cs="Times New Roman"/>
          <w:sz w:val="28"/>
          <w:szCs w:val="28"/>
        </w:rPr>
        <w:t>. 224,  с 9.00 до 12.00 час</w:t>
      </w:r>
      <w:proofErr w:type="gramStart"/>
      <w:r w:rsidRPr="00FE29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2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9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29CD">
        <w:rPr>
          <w:rFonts w:ascii="Times New Roman" w:hAnsi="Times New Roman" w:cs="Times New Roman"/>
          <w:sz w:val="28"/>
          <w:szCs w:val="28"/>
        </w:rPr>
        <w:t xml:space="preserve"> с 14.00 до  17.30 часов в рабочие дни,</w:t>
      </w:r>
      <w:r w:rsidRPr="00FE29CD">
        <w:rPr>
          <w:rFonts w:ascii="Times New Roman" w:hAnsi="Times New Roman" w:cs="Times New Roman"/>
          <w:sz w:val="28"/>
          <w:szCs w:val="28"/>
          <w:lang w:eastAsia="ar-SA"/>
        </w:rPr>
        <w:t xml:space="preserve"> а также их можно направить  на адрес электронной почты:  </w:t>
      </w:r>
      <w:proofErr w:type="spellStart"/>
      <w:r w:rsidRPr="00FE29CD">
        <w:rPr>
          <w:rFonts w:ascii="Times New Roman" w:hAnsi="Times New Roman" w:cs="Times New Roman"/>
          <w:sz w:val="28"/>
          <w:szCs w:val="28"/>
          <w:lang w:val="en-US" w:eastAsia="ar-SA"/>
        </w:rPr>
        <w:t>moinsar</w:t>
      </w:r>
      <w:proofErr w:type="spellEnd"/>
      <w:r w:rsidRPr="00FE29CD">
        <w:rPr>
          <w:rFonts w:ascii="Times New Roman" w:hAnsi="Times New Roman" w:cs="Times New Roman"/>
          <w:sz w:val="28"/>
          <w:szCs w:val="28"/>
          <w:lang w:eastAsia="ar-SA"/>
        </w:rPr>
        <w:t>@</w:t>
      </w:r>
      <w:proofErr w:type="spellStart"/>
      <w:r w:rsidRPr="00FE29CD">
        <w:rPr>
          <w:rFonts w:ascii="Times New Roman" w:hAnsi="Times New Roman" w:cs="Times New Roman"/>
          <w:sz w:val="28"/>
          <w:szCs w:val="28"/>
          <w:lang w:val="en-US" w:eastAsia="ar-SA"/>
        </w:rPr>
        <w:t>yandex</w:t>
      </w:r>
      <w:proofErr w:type="spellEnd"/>
      <w:r w:rsidRPr="00FE29CD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FE29CD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lastRenderedPageBreak/>
        <w:t xml:space="preserve">       5.Обсуждение проектов осуществляется в порядке, установленном  Положением о порядке организации и проведения публичных слушаний в органах  местного  самоуправления муниципального образования  г. п. Инсар.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     6. Настоящее  Распоряжение  подлежит  опубликованию в  Информационном бюллетене городского поселения Инсар.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29CD" w:rsidRPr="00FE29CD" w:rsidRDefault="00FE29CD" w:rsidP="00FE29C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 xml:space="preserve">Глава городского поселения Инсар                           </w:t>
      </w:r>
    </w:p>
    <w:p w:rsidR="00FE29CD" w:rsidRPr="00FE29CD" w:rsidRDefault="00FE29CD" w:rsidP="00FE29C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>Инсарского муниципального района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  Н.И.ПАРШУТКИН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  <w:r w:rsidRPr="00FE29C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FE29C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  <w:r w:rsidRPr="00FE2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Распоряжению Главы городского поселения Инсар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  <w:r w:rsidRPr="00FE29CD">
        <w:rPr>
          <w:rFonts w:ascii="Times New Roman" w:hAnsi="Times New Roman" w:cs="Times New Roman"/>
          <w:sz w:val="20"/>
          <w:szCs w:val="20"/>
        </w:rPr>
        <w:t xml:space="preserve">                  № 3 от 14.03.2025г.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0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0"/>
        </w:rPr>
      </w:pPr>
      <w:r w:rsidRPr="00FE29CD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CD">
        <w:rPr>
          <w:rFonts w:ascii="Times New Roman" w:hAnsi="Times New Roman" w:cs="Times New Roman"/>
          <w:b/>
          <w:sz w:val="24"/>
          <w:szCs w:val="20"/>
        </w:rPr>
        <w:t xml:space="preserve">Форма  внесения  </w:t>
      </w:r>
      <w:r w:rsidRPr="00FE29CD">
        <w:rPr>
          <w:rFonts w:ascii="Times New Roman" w:hAnsi="Times New Roman" w:cs="Times New Roman"/>
          <w:b/>
          <w:sz w:val="24"/>
          <w:szCs w:val="24"/>
        </w:rPr>
        <w:t xml:space="preserve">предложений по проекту 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CD">
        <w:rPr>
          <w:rFonts w:ascii="Times New Roman" w:hAnsi="Times New Roman" w:cs="Times New Roman"/>
          <w:sz w:val="24"/>
          <w:szCs w:val="24"/>
        </w:rPr>
        <w:t>Генерального плана городского поселения Инсар Инсарского муниципального района Республики Мордовия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726"/>
        <w:gridCol w:w="768"/>
        <w:gridCol w:w="880"/>
        <w:gridCol w:w="1012"/>
        <w:gridCol w:w="1173"/>
        <w:gridCol w:w="823"/>
        <w:gridCol w:w="2094"/>
        <w:gridCol w:w="1842"/>
      </w:tblGrid>
      <w:tr w:rsidR="00FE29CD" w:rsidRPr="00FE29CD" w:rsidTr="00555637">
        <w:trPr>
          <w:trHeight w:val="11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FE29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29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29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Статья,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часть,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пункт,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абзац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поправки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проекта с учетом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поправки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Кем внесена поправка</w:t>
            </w:r>
          </w:p>
        </w:tc>
      </w:tr>
      <w:tr w:rsidR="00FE29CD" w:rsidRPr="00FE29CD" w:rsidTr="00555637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внесшего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дрес,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Данные о документе,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удостоверяющем</w:t>
            </w:r>
            <w:proofErr w:type="gramEnd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Место работы,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Учёбы</w:t>
            </w:r>
          </w:p>
        </w:tc>
      </w:tr>
      <w:tr w:rsidR="00FE29CD" w:rsidRPr="00FE29CD" w:rsidTr="0055563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0"/>
        </w:rPr>
      </w:pPr>
      <w:r w:rsidRPr="00FE29CD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CD">
        <w:rPr>
          <w:rFonts w:ascii="Times New Roman" w:hAnsi="Times New Roman" w:cs="Times New Roman"/>
          <w:b/>
          <w:sz w:val="24"/>
          <w:szCs w:val="20"/>
        </w:rPr>
        <w:t xml:space="preserve">Форма  внесения  </w:t>
      </w:r>
      <w:r w:rsidRPr="00FE29CD">
        <w:rPr>
          <w:rFonts w:ascii="Times New Roman" w:hAnsi="Times New Roman" w:cs="Times New Roman"/>
          <w:b/>
          <w:sz w:val="24"/>
          <w:szCs w:val="24"/>
        </w:rPr>
        <w:t xml:space="preserve">предложений по проекту </w:t>
      </w:r>
    </w:p>
    <w:p w:rsidR="00FE29CD" w:rsidRPr="00FE29CD" w:rsidRDefault="00FE29CD" w:rsidP="00FE29CD">
      <w:pPr>
        <w:widowControl/>
        <w:autoSpaceDE/>
        <w:autoSpaceDN/>
        <w:adjustRightInd/>
        <w:ind w:left="1095"/>
        <w:jc w:val="center"/>
        <w:rPr>
          <w:rFonts w:ascii="Times New Roman" w:hAnsi="Times New Roman" w:cs="Times New Roman"/>
          <w:sz w:val="24"/>
          <w:szCs w:val="24"/>
        </w:rPr>
      </w:pPr>
      <w:r w:rsidRPr="00FE29CD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в </w:t>
      </w:r>
      <w:proofErr w:type="gramStart"/>
      <w:r w:rsidRPr="00FE29CD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Pr="00FE29CD">
        <w:rPr>
          <w:rFonts w:ascii="Times New Roman" w:hAnsi="Times New Roman" w:cs="Times New Roman"/>
          <w:sz w:val="24"/>
          <w:szCs w:val="24"/>
        </w:rPr>
        <w:t xml:space="preserve"> поселения Инсар</w:t>
      </w:r>
    </w:p>
    <w:p w:rsidR="00FE29CD" w:rsidRPr="00FE29CD" w:rsidRDefault="00FE29CD" w:rsidP="00FE29CD">
      <w:pPr>
        <w:widowControl/>
        <w:autoSpaceDE/>
        <w:autoSpaceDN/>
        <w:adjustRightInd/>
        <w:ind w:left="1095"/>
        <w:jc w:val="center"/>
        <w:rPr>
          <w:rFonts w:ascii="Times New Roman" w:hAnsi="Times New Roman" w:cs="Times New Roman"/>
          <w:sz w:val="24"/>
          <w:szCs w:val="24"/>
        </w:rPr>
      </w:pPr>
      <w:r w:rsidRPr="00FE29CD">
        <w:rPr>
          <w:rFonts w:ascii="Times New Roman" w:hAnsi="Times New Roman" w:cs="Times New Roman"/>
          <w:sz w:val="24"/>
          <w:szCs w:val="24"/>
        </w:rPr>
        <w:t>Инсарского муниципального района Республики Мордовия</w:t>
      </w: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FE29CD" w:rsidRPr="00FE29CD" w:rsidRDefault="00FE29CD" w:rsidP="00FE29CD">
      <w:pPr>
        <w:widowControl/>
        <w:autoSpaceDE/>
        <w:autoSpaceDN/>
        <w:adjustRightInd/>
        <w:ind w:right="-58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726"/>
        <w:gridCol w:w="768"/>
        <w:gridCol w:w="880"/>
        <w:gridCol w:w="1012"/>
        <w:gridCol w:w="1173"/>
        <w:gridCol w:w="823"/>
        <w:gridCol w:w="2094"/>
        <w:gridCol w:w="1842"/>
      </w:tblGrid>
      <w:tr w:rsidR="00FE29CD" w:rsidRPr="00FE29CD" w:rsidTr="00555637">
        <w:trPr>
          <w:trHeight w:val="113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FE29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29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29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Статья,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часть,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пункт,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абзац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поправки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Текст 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проекта с учетом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поправки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Кем внесена поправка</w:t>
            </w:r>
          </w:p>
        </w:tc>
      </w:tr>
      <w:tr w:rsidR="00FE29CD" w:rsidRPr="00FE29CD" w:rsidTr="00555637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внесшего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gramStart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дрес,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Данные о документе,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удостоверяющем</w:t>
            </w:r>
            <w:proofErr w:type="gramEnd"/>
            <w:r w:rsidRPr="00FE29CD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Место работы,</w:t>
            </w:r>
          </w:p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  <w:r w:rsidRPr="00FE29CD">
              <w:rPr>
                <w:rFonts w:ascii="Times New Roman" w:hAnsi="Times New Roman" w:cs="Times New Roman"/>
                <w:sz w:val="18"/>
                <w:szCs w:val="18"/>
              </w:rPr>
              <w:t>Учёбы</w:t>
            </w:r>
          </w:p>
        </w:tc>
      </w:tr>
      <w:tr w:rsidR="00FE29CD" w:rsidRPr="00FE29CD" w:rsidTr="00555637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CD" w:rsidRPr="00FE29CD" w:rsidRDefault="00FE29CD" w:rsidP="00FE29CD">
            <w:pPr>
              <w:widowControl/>
              <w:autoSpaceDE/>
              <w:autoSpaceDN/>
              <w:adjustRightInd/>
              <w:ind w:right="-5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29CD" w:rsidRPr="00FE29CD" w:rsidRDefault="00FE29CD" w:rsidP="00FE29CD">
      <w:pPr>
        <w:widowControl/>
        <w:autoSpaceDE/>
        <w:autoSpaceDN/>
        <w:adjustRightInd/>
        <w:ind w:right="-58"/>
        <w:jc w:val="right"/>
        <w:rPr>
          <w:rFonts w:ascii="Times New Roman" w:hAnsi="Times New Roman" w:cs="Times New Roman"/>
          <w:sz w:val="24"/>
          <w:szCs w:val="24"/>
        </w:rPr>
      </w:pPr>
    </w:p>
    <w:p w:rsidR="007F14D8" w:rsidRPr="00A644E2" w:rsidRDefault="007F14D8" w:rsidP="007F14D8">
      <w:pPr>
        <w:widowControl/>
        <w:autoSpaceDE/>
        <w:autoSpaceDN/>
        <w:adjustRightInd/>
        <w:spacing w:line="259" w:lineRule="auto"/>
        <w:rPr>
          <w:rFonts w:ascii="Times New Roman" w:hAnsi="Times New Roman" w:cs="Times New Roman"/>
          <w:color w:val="000000"/>
          <w:sz w:val="24"/>
          <w:szCs w:val="22"/>
          <w:lang w:eastAsia="en-US"/>
        </w:rPr>
      </w:pPr>
    </w:p>
    <w:sectPr w:rsidR="007F14D8" w:rsidRPr="00A644E2" w:rsidSect="00E1272A">
      <w:pgSz w:w="11900" w:h="16800"/>
      <w:pgMar w:top="1134" w:right="56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02" w:rsidRDefault="00334D02" w:rsidP="00F26C5E">
      <w:r>
        <w:separator/>
      </w:r>
    </w:p>
  </w:endnote>
  <w:endnote w:type="continuationSeparator" w:id="0">
    <w:p w:rsidR="00334D02" w:rsidRDefault="00334D02" w:rsidP="00F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ragmaticaCond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02" w:rsidRDefault="00334D02" w:rsidP="00F26C5E">
      <w:r>
        <w:separator/>
      </w:r>
    </w:p>
  </w:footnote>
  <w:footnote w:type="continuationSeparator" w:id="0">
    <w:p w:rsidR="00334D02" w:rsidRDefault="00334D02" w:rsidP="00F26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103"/>
    <w:multiLevelType w:val="hybridMultilevel"/>
    <w:tmpl w:val="FEB2AD7A"/>
    <w:lvl w:ilvl="0" w:tplc="8C18EADE">
      <w:start w:val="1"/>
      <w:numFmt w:val="decimal"/>
      <w:lvlText w:val="%1.)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3DD5DA3"/>
    <w:multiLevelType w:val="hybridMultilevel"/>
    <w:tmpl w:val="F45C359E"/>
    <w:lvl w:ilvl="0" w:tplc="41608A7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633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4DD3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26C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EDAD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AD6C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6F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901B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E96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32E"/>
    <w:rsid w:val="00001DFD"/>
    <w:rsid w:val="00011513"/>
    <w:rsid w:val="00015686"/>
    <w:rsid w:val="00016616"/>
    <w:rsid w:val="00017781"/>
    <w:rsid w:val="00022FD1"/>
    <w:rsid w:val="0002354D"/>
    <w:rsid w:val="00035550"/>
    <w:rsid w:val="00052E81"/>
    <w:rsid w:val="00062D8E"/>
    <w:rsid w:val="0007095A"/>
    <w:rsid w:val="000846D4"/>
    <w:rsid w:val="00086149"/>
    <w:rsid w:val="0009366B"/>
    <w:rsid w:val="000A0A3C"/>
    <w:rsid w:val="000A1910"/>
    <w:rsid w:val="000B3B6D"/>
    <w:rsid w:val="000B7368"/>
    <w:rsid w:val="000E5723"/>
    <w:rsid w:val="000F20ED"/>
    <w:rsid w:val="000F225F"/>
    <w:rsid w:val="000F2D6D"/>
    <w:rsid w:val="000F6035"/>
    <w:rsid w:val="00100601"/>
    <w:rsid w:val="0010628F"/>
    <w:rsid w:val="00106DB3"/>
    <w:rsid w:val="00112ADE"/>
    <w:rsid w:val="00116F9C"/>
    <w:rsid w:val="001302AD"/>
    <w:rsid w:val="00130DD5"/>
    <w:rsid w:val="001400E3"/>
    <w:rsid w:val="00150997"/>
    <w:rsid w:val="001517FD"/>
    <w:rsid w:val="00157264"/>
    <w:rsid w:val="00171EAE"/>
    <w:rsid w:val="00173A01"/>
    <w:rsid w:val="001823D3"/>
    <w:rsid w:val="001A1A01"/>
    <w:rsid w:val="001C6509"/>
    <w:rsid w:val="001C718C"/>
    <w:rsid w:val="001D138B"/>
    <w:rsid w:val="001D4A01"/>
    <w:rsid w:val="001D605D"/>
    <w:rsid w:val="001E2292"/>
    <w:rsid w:val="001E24AF"/>
    <w:rsid w:val="001F1D48"/>
    <w:rsid w:val="001F78EC"/>
    <w:rsid w:val="00213FFD"/>
    <w:rsid w:val="002264CD"/>
    <w:rsid w:val="00232479"/>
    <w:rsid w:val="002377AD"/>
    <w:rsid w:val="002423FE"/>
    <w:rsid w:val="0026694E"/>
    <w:rsid w:val="002819F7"/>
    <w:rsid w:val="00282CEC"/>
    <w:rsid w:val="00287A19"/>
    <w:rsid w:val="0029037E"/>
    <w:rsid w:val="002C1E0B"/>
    <w:rsid w:val="002C1F52"/>
    <w:rsid w:val="002D1655"/>
    <w:rsid w:val="002E3B5C"/>
    <w:rsid w:val="002F13FD"/>
    <w:rsid w:val="002F1715"/>
    <w:rsid w:val="00300D28"/>
    <w:rsid w:val="003161A9"/>
    <w:rsid w:val="00333D9B"/>
    <w:rsid w:val="00334D02"/>
    <w:rsid w:val="00337383"/>
    <w:rsid w:val="00340561"/>
    <w:rsid w:val="00367C1E"/>
    <w:rsid w:val="003802C0"/>
    <w:rsid w:val="00385813"/>
    <w:rsid w:val="00393C54"/>
    <w:rsid w:val="0039447E"/>
    <w:rsid w:val="003A2943"/>
    <w:rsid w:val="003A46C9"/>
    <w:rsid w:val="003B3067"/>
    <w:rsid w:val="003C0E47"/>
    <w:rsid w:val="003C6B96"/>
    <w:rsid w:val="003C74B7"/>
    <w:rsid w:val="003D123F"/>
    <w:rsid w:val="003D6E90"/>
    <w:rsid w:val="003E119E"/>
    <w:rsid w:val="003E19C5"/>
    <w:rsid w:val="003E4F50"/>
    <w:rsid w:val="003E4FB8"/>
    <w:rsid w:val="003F4E93"/>
    <w:rsid w:val="00413EBF"/>
    <w:rsid w:val="00420B05"/>
    <w:rsid w:val="00431209"/>
    <w:rsid w:val="00433E9D"/>
    <w:rsid w:val="0046261E"/>
    <w:rsid w:val="004628C4"/>
    <w:rsid w:val="004631A2"/>
    <w:rsid w:val="00463455"/>
    <w:rsid w:val="00475AA8"/>
    <w:rsid w:val="00476245"/>
    <w:rsid w:val="00495BE0"/>
    <w:rsid w:val="00496434"/>
    <w:rsid w:val="004B3EE1"/>
    <w:rsid w:val="004B66E5"/>
    <w:rsid w:val="004C3F22"/>
    <w:rsid w:val="004C419D"/>
    <w:rsid w:val="004E2BC2"/>
    <w:rsid w:val="004E331E"/>
    <w:rsid w:val="004E68D6"/>
    <w:rsid w:val="004F5DB3"/>
    <w:rsid w:val="004F613F"/>
    <w:rsid w:val="004F69A7"/>
    <w:rsid w:val="005066D4"/>
    <w:rsid w:val="005249B5"/>
    <w:rsid w:val="00525CF8"/>
    <w:rsid w:val="005300D4"/>
    <w:rsid w:val="00535C63"/>
    <w:rsid w:val="00540478"/>
    <w:rsid w:val="00545228"/>
    <w:rsid w:val="0056477B"/>
    <w:rsid w:val="005659E9"/>
    <w:rsid w:val="00580497"/>
    <w:rsid w:val="00580D95"/>
    <w:rsid w:val="005866B3"/>
    <w:rsid w:val="00587638"/>
    <w:rsid w:val="005B26E5"/>
    <w:rsid w:val="005B5E7F"/>
    <w:rsid w:val="005C0FB0"/>
    <w:rsid w:val="005D0312"/>
    <w:rsid w:val="005E55EF"/>
    <w:rsid w:val="005E6B1F"/>
    <w:rsid w:val="00601DE0"/>
    <w:rsid w:val="00604E24"/>
    <w:rsid w:val="00611DC3"/>
    <w:rsid w:val="00616338"/>
    <w:rsid w:val="006230F0"/>
    <w:rsid w:val="0063234A"/>
    <w:rsid w:val="0063379E"/>
    <w:rsid w:val="00635625"/>
    <w:rsid w:val="00650962"/>
    <w:rsid w:val="006520F3"/>
    <w:rsid w:val="00653F6C"/>
    <w:rsid w:val="00693890"/>
    <w:rsid w:val="00694170"/>
    <w:rsid w:val="00697274"/>
    <w:rsid w:val="006A4C7D"/>
    <w:rsid w:val="006A509D"/>
    <w:rsid w:val="006B2C47"/>
    <w:rsid w:val="006C4BED"/>
    <w:rsid w:val="006C5BEE"/>
    <w:rsid w:val="006F6FB4"/>
    <w:rsid w:val="0070449A"/>
    <w:rsid w:val="00705449"/>
    <w:rsid w:val="00736E27"/>
    <w:rsid w:val="00737A93"/>
    <w:rsid w:val="00744E8F"/>
    <w:rsid w:val="0075422D"/>
    <w:rsid w:val="007714EE"/>
    <w:rsid w:val="00774FD5"/>
    <w:rsid w:val="00793DB9"/>
    <w:rsid w:val="0079484E"/>
    <w:rsid w:val="0079567A"/>
    <w:rsid w:val="007967CD"/>
    <w:rsid w:val="007A2D71"/>
    <w:rsid w:val="007A7CCB"/>
    <w:rsid w:val="007B5B6E"/>
    <w:rsid w:val="007C0C24"/>
    <w:rsid w:val="007C1E4E"/>
    <w:rsid w:val="007D130B"/>
    <w:rsid w:val="007D3505"/>
    <w:rsid w:val="007D4717"/>
    <w:rsid w:val="007E231D"/>
    <w:rsid w:val="007E3576"/>
    <w:rsid w:val="007E732E"/>
    <w:rsid w:val="007F14D8"/>
    <w:rsid w:val="007F2BBD"/>
    <w:rsid w:val="00802157"/>
    <w:rsid w:val="008048BB"/>
    <w:rsid w:val="00814F99"/>
    <w:rsid w:val="0082267C"/>
    <w:rsid w:val="0082591F"/>
    <w:rsid w:val="00830196"/>
    <w:rsid w:val="00843C2D"/>
    <w:rsid w:val="008449C8"/>
    <w:rsid w:val="008457AD"/>
    <w:rsid w:val="00857C63"/>
    <w:rsid w:val="00861F21"/>
    <w:rsid w:val="008709E5"/>
    <w:rsid w:val="008829B0"/>
    <w:rsid w:val="00884139"/>
    <w:rsid w:val="0088608F"/>
    <w:rsid w:val="008945EF"/>
    <w:rsid w:val="008A7605"/>
    <w:rsid w:val="008B7824"/>
    <w:rsid w:val="008B7F00"/>
    <w:rsid w:val="008C032E"/>
    <w:rsid w:val="008C0C77"/>
    <w:rsid w:val="008C4764"/>
    <w:rsid w:val="008D2913"/>
    <w:rsid w:val="008D2B41"/>
    <w:rsid w:val="008D3C68"/>
    <w:rsid w:val="008D469F"/>
    <w:rsid w:val="008E45F6"/>
    <w:rsid w:val="008F2518"/>
    <w:rsid w:val="008F4A61"/>
    <w:rsid w:val="008F7164"/>
    <w:rsid w:val="00922068"/>
    <w:rsid w:val="00925B07"/>
    <w:rsid w:val="00933DEE"/>
    <w:rsid w:val="00940897"/>
    <w:rsid w:val="0094355A"/>
    <w:rsid w:val="009510E3"/>
    <w:rsid w:val="00956AE9"/>
    <w:rsid w:val="00962D3B"/>
    <w:rsid w:val="009907CE"/>
    <w:rsid w:val="0099267A"/>
    <w:rsid w:val="00992BD3"/>
    <w:rsid w:val="009A00AE"/>
    <w:rsid w:val="009A1210"/>
    <w:rsid w:val="009A15DC"/>
    <w:rsid w:val="009A3086"/>
    <w:rsid w:val="009B038A"/>
    <w:rsid w:val="009B14FB"/>
    <w:rsid w:val="009C0651"/>
    <w:rsid w:val="009C2B98"/>
    <w:rsid w:val="009C4DDB"/>
    <w:rsid w:val="009D57E3"/>
    <w:rsid w:val="009E093B"/>
    <w:rsid w:val="009E0EE3"/>
    <w:rsid w:val="009E591A"/>
    <w:rsid w:val="009F047E"/>
    <w:rsid w:val="009F0E00"/>
    <w:rsid w:val="009F1C9F"/>
    <w:rsid w:val="009F65CA"/>
    <w:rsid w:val="00A04F0A"/>
    <w:rsid w:val="00A06187"/>
    <w:rsid w:val="00A25BB3"/>
    <w:rsid w:val="00A26267"/>
    <w:rsid w:val="00A316E7"/>
    <w:rsid w:val="00A32126"/>
    <w:rsid w:val="00A4439A"/>
    <w:rsid w:val="00A44A6C"/>
    <w:rsid w:val="00A56CC4"/>
    <w:rsid w:val="00A644E2"/>
    <w:rsid w:val="00A64AFB"/>
    <w:rsid w:val="00A70449"/>
    <w:rsid w:val="00A728CE"/>
    <w:rsid w:val="00AB1635"/>
    <w:rsid w:val="00AB19C9"/>
    <w:rsid w:val="00AB314C"/>
    <w:rsid w:val="00AC63C4"/>
    <w:rsid w:val="00AC7306"/>
    <w:rsid w:val="00AD0643"/>
    <w:rsid w:val="00AD1B6D"/>
    <w:rsid w:val="00AD48D9"/>
    <w:rsid w:val="00AE5727"/>
    <w:rsid w:val="00AE65A9"/>
    <w:rsid w:val="00AF3676"/>
    <w:rsid w:val="00B03074"/>
    <w:rsid w:val="00B3202B"/>
    <w:rsid w:val="00B353D1"/>
    <w:rsid w:val="00B533C3"/>
    <w:rsid w:val="00B53D22"/>
    <w:rsid w:val="00B56DFB"/>
    <w:rsid w:val="00B80CB0"/>
    <w:rsid w:val="00BD169C"/>
    <w:rsid w:val="00BD20B8"/>
    <w:rsid w:val="00BE3AD2"/>
    <w:rsid w:val="00BE662D"/>
    <w:rsid w:val="00BE68F6"/>
    <w:rsid w:val="00BE72CE"/>
    <w:rsid w:val="00C10FE7"/>
    <w:rsid w:val="00C12057"/>
    <w:rsid w:val="00C12283"/>
    <w:rsid w:val="00C2679F"/>
    <w:rsid w:val="00C477AC"/>
    <w:rsid w:val="00C565C5"/>
    <w:rsid w:val="00C7065D"/>
    <w:rsid w:val="00C73109"/>
    <w:rsid w:val="00C7348D"/>
    <w:rsid w:val="00C8397A"/>
    <w:rsid w:val="00CA0490"/>
    <w:rsid w:val="00CA41E5"/>
    <w:rsid w:val="00CB698E"/>
    <w:rsid w:val="00CC3A76"/>
    <w:rsid w:val="00CD2BA3"/>
    <w:rsid w:val="00CF678D"/>
    <w:rsid w:val="00CF7555"/>
    <w:rsid w:val="00D04D51"/>
    <w:rsid w:val="00D149C4"/>
    <w:rsid w:val="00D2199C"/>
    <w:rsid w:val="00D27851"/>
    <w:rsid w:val="00D324F9"/>
    <w:rsid w:val="00D34A98"/>
    <w:rsid w:val="00D375CD"/>
    <w:rsid w:val="00D50C5C"/>
    <w:rsid w:val="00D557BE"/>
    <w:rsid w:val="00D568F5"/>
    <w:rsid w:val="00D621B1"/>
    <w:rsid w:val="00D66141"/>
    <w:rsid w:val="00D934FD"/>
    <w:rsid w:val="00D94E5D"/>
    <w:rsid w:val="00DA0003"/>
    <w:rsid w:val="00DA60EC"/>
    <w:rsid w:val="00DB0E7F"/>
    <w:rsid w:val="00DB4D93"/>
    <w:rsid w:val="00DB5A1E"/>
    <w:rsid w:val="00DD2905"/>
    <w:rsid w:val="00DE3215"/>
    <w:rsid w:val="00DF433D"/>
    <w:rsid w:val="00E1272A"/>
    <w:rsid w:val="00E234E8"/>
    <w:rsid w:val="00E3407E"/>
    <w:rsid w:val="00E7143D"/>
    <w:rsid w:val="00E81040"/>
    <w:rsid w:val="00E82B8D"/>
    <w:rsid w:val="00E9089C"/>
    <w:rsid w:val="00E90D9D"/>
    <w:rsid w:val="00E97179"/>
    <w:rsid w:val="00EA639D"/>
    <w:rsid w:val="00EA7ED9"/>
    <w:rsid w:val="00EB578F"/>
    <w:rsid w:val="00EB697B"/>
    <w:rsid w:val="00ED23D5"/>
    <w:rsid w:val="00ED464B"/>
    <w:rsid w:val="00EE2B9D"/>
    <w:rsid w:val="00EE3021"/>
    <w:rsid w:val="00EF2EDD"/>
    <w:rsid w:val="00F028D3"/>
    <w:rsid w:val="00F07E73"/>
    <w:rsid w:val="00F114CA"/>
    <w:rsid w:val="00F26C5E"/>
    <w:rsid w:val="00F36566"/>
    <w:rsid w:val="00F42DCF"/>
    <w:rsid w:val="00F77C97"/>
    <w:rsid w:val="00F86C09"/>
    <w:rsid w:val="00FB0745"/>
    <w:rsid w:val="00FB46E3"/>
    <w:rsid w:val="00FC2352"/>
    <w:rsid w:val="00FD1550"/>
    <w:rsid w:val="00FE039B"/>
    <w:rsid w:val="00FE29CD"/>
    <w:rsid w:val="00FE3201"/>
    <w:rsid w:val="00FF0240"/>
    <w:rsid w:val="00FF0E6C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621B1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621B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36"/>
      <w:szCs w:val="20"/>
    </w:rPr>
  </w:style>
  <w:style w:type="paragraph" w:styleId="3">
    <w:name w:val="heading 3"/>
    <w:basedOn w:val="a"/>
    <w:link w:val="30"/>
    <w:qFormat/>
    <w:rsid w:val="00EE3021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621B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1B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621B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3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621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397A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customStyle="1" w:styleId="ConsPlusNormal">
    <w:name w:val="ConsPlusNormal"/>
    <w:link w:val="ConsPlusNormal1"/>
    <w:uiPriority w:val="99"/>
    <w:rsid w:val="007E7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7E732E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732E"/>
    <w:pPr>
      <w:shd w:val="clear" w:color="auto" w:fill="FFFFFF"/>
      <w:autoSpaceDE/>
      <w:autoSpaceDN/>
      <w:adjustRightInd/>
      <w:spacing w:before="16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F26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nhideWhenUsed/>
    <w:rsid w:val="00F26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26C5E"/>
    <w:rPr>
      <w:rFonts w:ascii="Arial" w:eastAsia="Times New Roman" w:hAnsi="Arial" w:cs="Arial"/>
      <w:sz w:val="26"/>
      <w:szCs w:val="26"/>
      <w:lang w:eastAsia="ru-RU"/>
    </w:rPr>
  </w:style>
  <w:style w:type="paragraph" w:styleId="a7">
    <w:name w:val="Balloon Text"/>
    <w:basedOn w:val="a"/>
    <w:link w:val="a8"/>
    <w:unhideWhenUsed/>
    <w:rsid w:val="00F26C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26C5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E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0"/>
    </w:rPr>
  </w:style>
  <w:style w:type="character" w:customStyle="1" w:styleId="ab">
    <w:name w:val="Название Знак"/>
    <w:basedOn w:val="a0"/>
    <w:link w:val="aa"/>
    <w:rsid w:val="00D621B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D621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D621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e">
    <w:name w:val="Hyperlink"/>
    <w:uiPriority w:val="99"/>
    <w:unhideWhenUsed/>
    <w:rsid w:val="00D621B1"/>
    <w:rPr>
      <w:color w:val="0000FF"/>
      <w:u w:val="single"/>
    </w:rPr>
  </w:style>
  <w:style w:type="character" w:styleId="af">
    <w:name w:val="FollowedHyperlink"/>
    <w:uiPriority w:val="99"/>
    <w:unhideWhenUsed/>
    <w:rsid w:val="00D621B1"/>
    <w:rPr>
      <w:color w:val="800080"/>
      <w:u w:val="single"/>
    </w:rPr>
  </w:style>
  <w:style w:type="paragraph" w:customStyle="1" w:styleId="font5">
    <w:name w:val="font5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font6">
    <w:name w:val="font6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6">
    <w:name w:val="xl6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7">
    <w:name w:val="xl6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68">
    <w:name w:val="xl6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2">
    <w:name w:val="xl7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4">
    <w:name w:val="xl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6">
    <w:name w:val="xl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79">
    <w:name w:val="xl7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1">
    <w:name w:val="xl8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3">
    <w:name w:val="xl8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4">
    <w:name w:val="xl8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6">
    <w:name w:val="xl8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3">
    <w:name w:val="xl9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2">
    <w:name w:val="xl10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7">
    <w:name w:val="xl10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2">
    <w:name w:val="xl11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9">
    <w:name w:val="xl11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1">
    <w:name w:val="xl13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32">
    <w:name w:val="xl13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621B1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621B1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5">
    <w:name w:val="xl14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D621B1"/>
    <w:pPr>
      <w:widowControl/>
      <w:pBdr>
        <w:top w:val="single" w:sz="4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621B1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621B1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621B1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D621B1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621B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76">
    <w:name w:val="xl176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8"/>
      <w:szCs w:val="18"/>
    </w:rPr>
  </w:style>
  <w:style w:type="paragraph" w:customStyle="1" w:styleId="xl177">
    <w:name w:val="xl177"/>
    <w:basedOn w:val="a"/>
    <w:rsid w:val="00D6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621B1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D621B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D621B1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D621B1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D621B1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8"/>
      <w:szCs w:val="18"/>
    </w:rPr>
  </w:style>
  <w:style w:type="paragraph" w:customStyle="1" w:styleId="xl189">
    <w:name w:val="xl189"/>
    <w:basedOn w:val="a"/>
    <w:rsid w:val="00D621B1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621B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D621B1"/>
    <w:pPr>
      <w:widowControl/>
      <w:pBdr>
        <w:top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D621B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6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621B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621B1"/>
    <w:pPr>
      <w:widowControl/>
      <w:pBdr>
        <w:top w:val="single" w:sz="8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D621B1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D621B1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D621B1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link w:val="ConsPlusTitle1"/>
    <w:rsid w:val="00D62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AD1B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D621B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D621B1"/>
    <w:pPr>
      <w:jc w:val="center"/>
    </w:pPr>
    <w:rPr>
      <w:rFonts w:ascii="Times New Roman" w:hAnsi="Times New Roman" w:cs="Times New Roman"/>
      <w:snapToGrid w:val="0"/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21B1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f0">
    <w:name w:val="Body Text"/>
    <w:basedOn w:val="a"/>
    <w:link w:val="af1"/>
    <w:rsid w:val="00D621B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D621B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D621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D621B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D621B1"/>
    <w:pPr>
      <w:suppressAutoHyphens/>
      <w:autoSpaceDN/>
      <w:adjustRightInd/>
      <w:jc w:val="center"/>
    </w:pPr>
    <w:rPr>
      <w:rFonts w:ascii="Times New Roman" w:hAnsi="Times New Roman" w:cs="Times New Roman"/>
      <w:color w:val="000000"/>
      <w:sz w:val="28"/>
      <w:szCs w:val="20"/>
      <w:lang w:eastAsia="ar-SA"/>
    </w:rPr>
  </w:style>
  <w:style w:type="paragraph" w:styleId="af4">
    <w:name w:val="No Spacing"/>
    <w:link w:val="af5"/>
    <w:uiPriority w:val="1"/>
    <w:qFormat/>
    <w:rsid w:val="00D62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EE30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1B1"/>
  </w:style>
  <w:style w:type="paragraph" w:customStyle="1" w:styleId="11">
    <w:name w:val="Без интервала1"/>
    <w:rsid w:val="00D621B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7D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350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Pragmatica">
    <w:name w:val="Pragmatica"/>
    <w:basedOn w:val="a"/>
    <w:uiPriority w:val="99"/>
    <w:rsid w:val="007D3505"/>
    <w:pPr>
      <w:widowControl/>
      <w:spacing w:line="264" w:lineRule="auto"/>
      <w:ind w:firstLine="170"/>
      <w:jc w:val="both"/>
    </w:pPr>
    <w:rPr>
      <w:rFonts w:ascii="PragmaticaCondC" w:eastAsia="Calibri" w:hAnsi="PragmaticaCondC" w:cs="PragmaticaCondC"/>
      <w:color w:val="000000"/>
      <w:sz w:val="18"/>
      <w:szCs w:val="18"/>
      <w:lang w:eastAsia="en-US"/>
    </w:rPr>
  </w:style>
  <w:style w:type="paragraph" w:customStyle="1" w:styleId="consplusnormal0">
    <w:name w:val="consplusnormal"/>
    <w:basedOn w:val="a"/>
    <w:rsid w:val="007D35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link w:val="af7"/>
    <w:uiPriority w:val="34"/>
    <w:qFormat/>
    <w:rsid w:val="007D3505"/>
    <w:pPr>
      <w:ind w:left="720"/>
      <w:contextualSpacing/>
    </w:pPr>
    <w:rPr>
      <w:sz w:val="20"/>
      <w:szCs w:val="20"/>
    </w:rPr>
  </w:style>
  <w:style w:type="character" w:customStyle="1" w:styleId="af7">
    <w:name w:val="Абзац списка Знак"/>
    <w:link w:val="af6"/>
    <w:locked/>
    <w:rsid w:val="00AD1B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Без интервала2"/>
    <w:rsid w:val="00DB5A1E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7B5B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1 Знак Знак"/>
    <w:basedOn w:val="a"/>
    <w:next w:val="a"/>
    <w:semiHidden/>
    <w:rsid w:val="005B26E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rsid w:val="005B2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5B26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5B26E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203">
    <w:name w:val="xl20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4">
    <w:name w:val="xl20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5">
    <w:name w:val="xl205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6">
    <w:name w:val="xl206"/>
    <w:basedOn w:val="a"/>
    <w:rsid w:val="005B26E5"/>
    <w:pPr>
      <w:widowControl/>
      <w:pBdr>
        <w:bottom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07">
    <w:name w:val="xl20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8">
    <w:name w:val="xl20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09">
    <w:name w:val="xl20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0">
    <w:name w:val="xl210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1">
    <w:name w:val="xl211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2">
    <w:name w:val="xl212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3">
    <w:name w:val="xl213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6">
    <w:name w:val="xl21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7">
    <w:name w:val="xl21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8">
    <w:name w:val="xl218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19">
    <w:name w:val="xl219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0">
    <w:name w:val="xl220"/>
    <w:basedOn w:val="a"/>
    <w:rsid w:val="005B26E5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1">
    <w:name w:val="xl221"/>
    <w:basedOn w:val="a"/>
    <w:rsid w:val="005B26E5"/>
    <w:pPr>
      <w:widowControl/>
      <w:pBdr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2">
    <w:name w:val="xl222"/>
    <w:basedOn w:val="a"/>
    <w:rsid w:val="005B26E5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3">
    <w:name w:val="xl223"/>
    <w:basedOn w:val="a"/>
    <w:rsid w:val="005B26E5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4">
    <w:name w:val="xl224"/>
    <w:basedOn w:val="a"/>
    <w:rsid w:val="005B26E5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5">
    <w:name w:val="xl225"/>
    <w:basedOn w:val="a"/>
    <w:rsid w:val="005B26E5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6">
    <w:name w:val="xl226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27">
    <w:name w:val="xl227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8">
    <w:name w:val="xl22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26E5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26E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32">
    <w:name w:val="xl232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6">
    <w:name w:val="xl236"/>
    <w:basedOn w:val="a"/>
    <w:rsid w:val="005B26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7">
    <w:name w:val="xl237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38">
    <w:name w:val="xl238"/>
    <w:basedOn w:val="a"/>
    <w:rsid w:val="005B26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9">
    <w:name w:val="xl239"/>
    <w:basedOn w:val="a"/>
    <w:rsid w:val="005B26E5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0">
    <w:name w:val="xl240"/>
    <w:basedOn w:val="a"/>
    <w:rsid w:val="005B26E5"/>
    <w:pPr>
      <w:widowControl/>
      <w:pBdr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1">
    <w:name w:val="xl241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2">
    <w:name w:val="xl242"/>
    <w:basedOn w:val="a"/>
    <w:rsid w:val="005B26E5"/>
    <w:pPr>
      <w:widowControl/>
      <w:pBdr>
        <w:top w:val="single" w:sz="4" w:space="0" w:color="000000"/>
        <w:bottom w:val="single" w:sz="4" w:space="0" w:color="000000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3">
    <w:name w:val="xl243"/>
    <w:basedOn w:val="a"/>
    <w:rsid w:val="005B26E5"/>
    <w:pPr>
      <w:widowControl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4">
    <w:name w:val="xl244"/>
    <w:basedOn w:val="a"/>
    <w:rsid w:val="005B26E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5">
    <w:name w:val="xl245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6">
    <w:name w:val="xl246"/>
    <w:basedOn w:val="a"/>
    <w:rsid w:val="005B26E5"/>
    <w:pPr>
      <w:widowControl/>
      <w:pBdr>
        <w:top w:val="single" w:sz="4" w:space="0" w:color="000000"/>
        <w:bottom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47">
    <w:name w:val="xl247"/>
    <w:basedOn w:val="a"/>
    <w:rsid w:val="005B26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8">
    <w:name w:val="xl248"/>
    <w:basedOn w:val="a"/>
    <w:rsid w:val="005B26E5"/>
    <w:pPr>
      <w:widowControl/>
      <w:pBdr>
        <w:top w:val="single" w:sz="4" w:space="0" w:color="auto"/>
      </w:pBdr>
      <w:shd w:val="clear" w:color="FFFFCC" w:fill="FFFFFF"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49">
    <w:name w:val="xl249"/>
    <w:basedOn w:val="a"/>
    <w:rsid w:val="005B26E5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0">
    <w:name w:val="xl250"/>
    <w:basedOn w:val="a"/>
    <w:rsid w:val="005B26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26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252">
    <w:name w:val="xl252"/>
    <w:basedOn w:val="a"/>
    <w:rsid w:val="005B26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26E5"/>
    <w:pPr>
      <w:widowControl/>
      <w:pBdr>
        <w:top w:val="single" w:sz="4" w:space="0" w:color="000000"/>
        <w:left w:val="single" w:sz="4" w:space="0" w:color="000000"/>
      </w:pBdr>
      <w:shd w:val="clear" w:color="000000" w:fill="CCFFFF"/>
      <w:autoSpaceDE/>
      <w:autoSpaceDN/>
      <w:adjustRightInd/>
      <w:spacing w:before="100" w:beforeAutospacing="1" w:after="100" w:afterAutospacing="1"/>
      <w:textAlignment w:val="bottom"/>
    </w:pPr>
    <w:rPr>
      <w:b/>
      <w:bCs/>
      <w:sz w:val="24"/>
      <w:szCs w:val="24"/>
    </w:rPr>
  </w:style>
  <w:style w:type="paragraph" w:customStyle="1" w:styleId="13">
    <w:name w:val="Обычный1"/>
    <w:rsid w:val="00A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9">
    <w:name w:val="Содержимое таблицы"/>
    <w:basedOn w:val="a"/>
    <w:rsid w:val="00AB314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AB314C"/>
    <w:pPr>
      <w:jc w:val="center"/>
    </w:pPr>
    <w:rPr>
      <w:b/>
      <w:bCs/>
      <w:i/>
      <w:iCs/>
    </w:rPr>
  </w:style>
  <w:style w:type="paragraph" w:customStyle="1" w:styleId="afb">
    <w:name w:val="Нормальный (таблица)"/>
    <w:basedOn w:val="a"/>
    <w:next w:val="a"/>
    <w:rsid w:val="00116F9C"/>
    <w:pPr>
      <w:jc w:val="both"/>
    </w:pPr>
    <w:rPr>
      <w:sz w:val="24"/>
      <w:szCs w:val="24"/>
    </w:rPr>
  </w:style>
  <w:style w:type="character" w:customStyle="1" w:styleId="afc">
    <w:name w:val="Гипертекстовая ссылка"/>
    <w:basedOn w:val="a0"/>
    <w:uiPriority w:val="99"/>
    <w:rsid w:val="00116F9C"/>
    <w:rPr>
      <w:b/>
      <w:bCs/>
      <w:color w:val="000000"/>
    </w:rPr>
  </w:style>
  <w:style w:type="paragraph" w:customStyle="1" w:styleId="ConsPlusNonformat">
    <w:name w:val="ConsPlusNonformat"/>
    <w:rsid w:val="00EE3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e">
    <w:name w:val="annotation text"/>
    <w:basedOn w:val="a"/>
    <w:link w:val="afd"/>
    <w:uiPriority w:val="99"/>
    <w:semiHidden/>
    <w:unhideWhenUsed/>
    <w:rsid w:val="00EE3021"/>
    <w:pPr>
      <w:widowControl/>
      <w:autoSpaceDE/>
      <w:autoSpaceDN/>
      <w:adjustRightInd/>
      <w:spacing w:after="200"/>
    </w:pPr>
    <w:rPr>
      <w:rFonts w:ascii="Calibri" w:hAnsi="Calibri" w:cs="Times New Roman"/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EE3021"/>
    <w:rPr>
      <w:rFonts w:ascii="Calibri" w:eastAsia="Times New Roman" w:hAnsi="Calibri" w:cs="Times New Roman"/>
      <w:b/>
      <w:bCs/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EE3021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E302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2"/>
    <w:uiPriority w:val="99"/>
    <w:semiHidden/>
    <w:rsid w:val="00EE3021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Document Map"/>
    <w:basedOn w:val="a"/>
    <w:link w:val="aff1"/>
    <w:uiPriority w:val="99"/>
    <w:semiHidden/>
    <w:unhideWhenUsed/>
    <w:rsid w:val="00EE3021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rsid w:val="00EE3021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EE3021"/>
    <w:pPr>
      <w:widowControl/>
      <w:autoSpaceDE/>
      <w:autoSpaceDN/>
      <w:adjustRightInd/>
    </w:pPr>
    <w:rPr>
      <w:rFonts w:ascii="Calibri" w:hAnsi="Calibri"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EE3021"/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rsid w:val="00EE3021"/>
    <w:rPr>
      <w:vertAlign w:val="superscript"/>
    </w:rPr>
  </w:style>
  <w:style w:type="character" w:customStyle="1" w:styleId="17">
    <w:name w:val="Стиль1 Знак"/>
    <w:basedOn w:val="a0"/>
    <w:link w:val="18"/>
    <w:locked/>
    <w:rsid w:val="00EE3021"/>
    <w:rPr>
      <w:rFonts w:ascii="Times New Roman" w:hAnsi="Times New Roman" w:cs="Times New Roman"/>
      <w:sz w:val="28"/>
      <w:szCs w:val="28"/>
    </w:rPr>
  </w:style>
  <w:style w:type="paragraph" w:customStyle="1" w:styleId="18">
    <w:name w:val="Стиль1"/>
    <w:basedOn w:val="af4"/>
    <w:link w:val="17"/>
    <w:qFormat/>
    <w:rsid w:val="00EE3021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EE3021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E3021"/>
    <w:pPr>
      <w:shd w:val="clear" w:color="auto" w:fill="FFFFFF"/>
      <w:autoSpaceDE/>
      <w:autoSpaceDN/>
      <w:adjustRightInd/>
      <w:spacing w:before="540" w:after="780" w:line="317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DTNormal">
    <w:name w:val="ConsDTNormal"/>
    <w:uiPriority w:val="99"/>
    <w:rsid w:val="00EE30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525C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25CF8"/>
  </w:style>
  <w:style w:type="character" w:customStyle="1" w:styleId="9">
    <w:name w:val="Основной текст (9)_"/>
    <w:basedOn w:val="a0"/>
    <w:link w:val="90"/>
    <w:rsid w:val="00EF2EDD"/>
    <w:rPr>
      <w:b/>
      <w:bCs/>
      <w:spacing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F2EDD"/>
    <w:pPr>
      <w:shd w:val="clear" w:color="auto" w:fill="FFFFFF"/>
      <w:autoSpaceDE/>
      <w:autoSpaceDN/>
      <w:adjustRightInd/>
      <w:spacing w:before="300" w:after="60" w:line="0" w:lineRule="atLeast"/>
      <w:jc w:val="center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text">
    <w:name w:val="text"/>
    <w:basedOn w:val="a"/>
    <w:link w:val="text0"/>
    <w:rsid w:val="00580497"/>
    <w:pPr>
      <w:widowControl/>
      <w:autoSpaceDE/>
      <w:autoSpaceDN/>
      <w:adjustRightInd/>
      <w:ind w:firstLine="567"/>
      <w:jc w:val="both"/>
    </w:pPr>
    <w:rPr>
      <w:rFonts w:cs="Times New Roman"/>
      <w:sz w:val="24"/>
      <w:szCs w:val="24"/>
    </w:rPr>
  </w:style>
  <w:style w:type="character" w:customStyle="1" w:styleId="text0">
    <w:name w:val="text Знак"/>
    <w:link w:val="text"/>
    <w:locked/>
    <w:rsid w:val="00580497"/>
    <w:rPr>
      <w:rFonts w:ascii="Arial" w:eastAsia="Times New Roman" w:hAnsi="Arial" w:cs="Times New Roman"/>
      <w:sz w:val="24"/>
      <w:szCs w:val="24"/>
    </w:rPr>
  </w:style>
  <w:style w:type="character" w:customStyle="1" w:styleId="26">
    <w:name w:val="Основной текст (2)_"/>
    <w:basedOn w:val="a0"/>
    <w:link w:val="211"/>
    <w:locked/>
    <w:rsid w:val="00100601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100601"/>
    <w:pPr>
      <w:shd w:val="clear" w:color="auto" w:fill="FFFFFF"/>
      <w:autoSpaceDE/>
      <w:autoSpaceDN/>
      <w:adjustRightInd/>
      <w:spacing w:before="420" w:after="30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19">
    <w:name w:val="Знак Знак1 Знак Знак"/>
    <w:basedOn w:val="a"/>
    <w:next w:val="a"/>
    <w:semiHidden/>
    <w:rsid w:val="00062D8E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1a">
    <w:name w:val="Знак Знак1 Знак Знак"/>
    <w:basedOn w:val="a"/>
    <w:next w:val="a"/>
    <w:semiHidden/>
    <w:rsid w:val="00AB163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C8397A"/>
    <w:pPr>
      <w:widowControl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C83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6">
    <w:name w:val="Strong"/>
    <w:basedOn w:val="a0"/>
    <w:qFormat/>
    <w:rsid w:val="00604E24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9B038A"/>
    <w:rPr>
      <w:sz w:val="24"/>
      <w:szCs w:val="24"/>
    </w:rPr>
  </w:style>
  <w:style w:type="paragraph" w:customStyle="1" w:styleId="1b">
    <w:name w:val="Знак Знак1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next w:val="a"/>
    <w:semiHidden/>
    <w:rsid w:val="00A32126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styleId="aff9">
    <w:name w:val="page number"/>
    <w:basedOn w:val="a0"/>
    <w:rsid w:val="00A32126"/>
  </w:style>
  <w:style w:type="paragraph" w:styleId="31">
    <w:name w:val="Body Text Indent 3"/>
    <w:basedOn w:val="a"/>
    <w:link w:val="32"/>
    <w:unhideWhenUsed/>
    <w:rsid w:val="00AD1B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D1B6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fa">
    <w:name w:val="Цветовое выделение"/>
    <w:uiPriority w:val="99"/>
    <w:rsid w:val="00AD1B6D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AD1B6D"/>
    <w:rPr>
      <w:rFonts w:ascii="Courier New" w:hAnsi="Courier New" w:cs="Courier New"/>
      <w:sz w:val="24"/>
      <w:szCs w:val="24"/>
    </w:rPr>
  </w:style>
  <w:style w:type="character" w:customStyle="1" w:styleId="affc">
    <w:name w:val="Цветовое выделение для Текст"/>
    <w:uiPriority w:val="99"/>
    <w:rsid w:val="00AD1B6D"/>
  </w:style>
  <w:style w:type="paragraph" w:customStyle="1" w:styleId="s1">
    <w:name w:val="s_1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D1B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D1B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1B6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c">
    <w:name w:val="Схема документа Знак1"/>
    <w:basedOn w:val="a0"/>
    <w:uiPriority w:val="99"/>
    <w:semiHidden/>
    <w:rsid w:val="00394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7">
    <w:name w:val="Основной текст (2)"/>
    <w:basedOn w:val="a"/>
    <w:rsid w:val="008D2B41"/>
    <w:pPr>
      <w:shd w:val="clear" w:color="auto" w:fill="FFFFFF"/>
      <w:autoSpaceDE/>
      <w:autoSpaceDN/>
      <w:adjustRightInd/>
      <w:spacing w:before="720" w:line="320" w:lineRule="exact"/>
      <w:ind w:firstLine="9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d">
    <w:name w:val="Заголовок №1_"/>
    <w:link w:val="1e"/>
    <w:locked/>
    <w:rsid w:val="008D2B41"/>
    <w:rPr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8D2B41"/>
    <w:pPr>
      <w:shd w:val="clear" w:color="auto" w:fill="FFFFFF"/>
      <w:autoSpaceDE/>
      <w:autoSpaceDN/>
      <w:adjustRightInd/>
      <w:spacing w:line="328" w:lineRule="exact"/>
      <w:jc w:val="center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00">
    <w:name w:val="Основной текст (2) + 10"/>
    <w:aliases w:val="5 pt"/>
    <w:rsid w:val="008D2B41"/>
    <w:rPr>
      <w:sz w:val="21"/>
      <w:szCs w:val="21"/>
      <w:lang w:bidi="ar-SA"/>
    </w:rPr>
  </w:style>
  <w:style w:type="character" w:customStyle="1" w:styleId="211pt">
    <w:name w:val="Основной текст (2) + 11 pt"/>
    <w:rsid w:val="008D2B41"/>
    <w:rPr>
      <w:sz w:val="22"/>
      <w:szCs w:val="22"/>
      <w:lang w:bidi="ar-SA"/>
    </w:rPr>
  </w:style>
  <w:style w:type="character" w:customStyle="1" w:styleId="2CordiaUPC">
    <w:name w:val="Основной текст (2) + CordiaUPC"/>
    <w:aliases w:val="16 pt"/>
    <w:rsid w:val="008D2B41"/>
    <w:rPr>
      <w:rFonts w:ascii="CordiaUPC" w:hAnsi="CordiaUPC" w:cs="CordiaUPC" w:hint="default"/>
      <w:sz w:val="32"/>
      <w:szCs w:val="32"/>
      <w:lang w:bidi="ar-SA"/>
    </w:rPr>
  </w:style>
  <w:style w:type="character" w:customStyle="1" w:styleId="29">
    <w:name w:val="Основной текст (2) + 9"/>
    <w:aliases w:val="5 pt1"/>
    <w:rsid w:val="008D2B41"/>
    <w:rPr>
      <w:sz w:val="19"/>
      <w:szCs w:val="19"/>
      <w:lang w:bidi="ar-SA"/>
    </w:rPr>
  </w:style>
  <w:style w:type="paragraph" w:customStyle="1" w:styleId="1f">
    <w:name w:val="Название объекта1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46261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f0">
    <w:name w:val="Гиперссылка1"/>
    <w:basedOn w:val="a0"/>
    <w:rsid w:val="0046261E"/>
  </w:style>
  <w:style w:type="paragraph" w:customStyle="1" w:styleId="28">
    <w:name w:val="Название объекта2"/>
    <w:basedOn w:val="a"/>
    <w:rsid w:val="0038581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Знак Знак Знак Знак"/>
    <w:basedOn w:val="a"/>
    <w:next w:val="a"/>
    <w:semiHidden/>
    <w:rsid w:val="0038581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3">
    <w:name w:val="Без интервала3"/>
    <w:rsid w:val="00FF2F7C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f1">
    <w:name w:val="Знак1 Знак Знак Знак Знак Знак Знак Знак Знак Знак"/>
    <w:basedOn w:val="a"/>
    <w:next w:val="a"/>
    <w:semiHidden/>
    <w:rsid w:val="00B03074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e">
    <w:name w:val="Знак Знак Знак Знак"/>
    <w:basedOn w:val="a"/>
    <w:next w:val="a"/>
    <w:semiHidden/>
    <w:rsid w:val="0094355A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character" w:customStyle="1" w:styleId="afff">
    <w:name w:val="Основной текст_"/>
    <w:basedOn w:val="a0"/>
    <w:link w:val="1f2"/>
    <w:rsid w:val="00F114CA"/>
    <w:rPr>
      <w:sz w:val="26"/>
      <w:szCs w:val="26"/>
      <w:shd w:val="clear" w:color="auto" w:fill="FFFFFF"/>
    </w:rPr>
  </w:style>
  <w:style w:type="paragraph" w:customStyle="1" w:styleId="1f2">
    <w:name w:val="Основной текст1"/>
    <w:basedOn w:val="a"/>
    <w:link w:val="afff"/>
    <w:rsid w:val="00F114CA"/>
    <w:pPr>
      <w:shd w:val="clear" w:color="auto" w:fill="FFFFFF"/>
      <w:autoSpaceDE/>
      <w:autoSpaceDN/>
      <w:adjustRightInd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customStyle="1" w:styleId="s3">
    <w:name w:val="s_3"/>
    <w:basedOn w:val="a"/>
    <w:rsid w:val="00A56CC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A1A01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3">
    <w:name w:val="Без интервала5"/>
    <w:rsid w:val="00A316E7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afff0">
    <w:name w:val="Знак"/>
    <w:basedOn w:val="a"/>
    <w:rsid w:val="00CD2BA3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CD2BA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rsid w:val="00CD2BA3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pelle">
    <w:name w:val="spelle"/>
    <w:basedOn w:val="a0"/>
    <w:rsid w:val="00CD2BA3"/>
  </w:style>
  <w:style w:type="character" w:customStyle="1" w:styleId="grame">
    <w:name w:val="grame"/>
    <w:basedOn w:val="a0"/>
    <w:rsid w:val="00CD2BA3"/>
  </w:style>
  <w:style w:type="paragraph" w:customStyle="1" w:styleId="formattexttopleveltext">
    <w:name w:val="formattext toplevel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D2B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Знак Знак Знак Знак"/>
    <w:basedOn w:val="a"/>
    <w:next w:val="a"/>
    <w:semiHidden/>
    <w:rsid w:val="00CD2BA3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36">
    <w:name w:val="Название объекта3"/>
    <w:basedOn w:val="a"/>
    <w:rsid w:val="000235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a">
    <w:name w:val="Гиперссылка2"/>
    <w:basedOn w:val="a0"/>
    <w:rsid w:val="00023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532B-8665-41E3-B779-162BA6C9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2022-02-03T13:45:00Z</cp:lastPrinted>
  <dcterms:created xsi:type="dcterms:W3CDTF">2023-12-22T14:33:00Z</dcterms:created>
  <dcterms:modified xsi:type="dcterms:W3CDTF">2025-03-14T13:56:00Z</dcterms:modified>
</cp:coreProperties>
</file>