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9907C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9366B">
        <w:rPr>
          <w:rFonts w:ascii="Times New Roman" w:hAnsi="Times New Roman" w:cs="Times New Roman"/>
          <w:b/>
          <w:sz w:val="44"/>
          <w:szCs w:val="44"/>
        </w:rPr>
        <w:t>1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1272A">
        <w:rPr>
          <w:rFonts w:ascii="Times New Roman" w:hAnsi="Times New Roman" w:cs="Times New Roman"/>
          <w:b/>
          <w:sz w:val="44"/>
          <w:szCs w:val="44"/>
        </w:rPr>
        <w:t>28 января 2025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140"/>
        <w:gridCol w:w="1417"/>
      </w:tblGrid>
      <w:tr w:rsidR="008F7164" w:rsidRPr="008048BB" w:rsidTr="00AE5727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0" w:type="dxa"/>
          </w:tcPr>
          <w:p w:rsidR="00E1272A" w:rsidRPr="00E1272A" w:rsidRDefault="00E1272A" w:rsidP="00E1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E1272A">
              <w:rPr>
                <w:rFonts w:ascii="Times New Roman" w:hAnsi="Times New Roman" w:cs="Times New Roman"/>
                <w:sz w:val="28"/>
                <w:szCs w:val="28"/>
              </w:rPr>
              <w:t xml:space="preserve">Главы  городского поселения Инсар </w:t>
            </w:r>
          </w:p>
          <w:p w:rsidR="00E1272A" w:rsidRPr="00E1272A" w:rsidRDefault="00E1272A" w:rsidP="00E1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Инсар </w:t>
            </w:r>
            <w:r w:rsidRPr="00E1272A">
              <w:rPr>
                <w:rFonts w:ascii="Times New Roman" w:hAnsi="Times New Roman" w:cs="Times New Roman"/>
                <w:sz w:val="28"/>
                <w:szCs w:val="28"/>
              </w:rPr>
              <w:t xml:space="preserve">от  28 января 2025 года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1 «</w:t>
            </w:r>
            <w:r w:rsidRPr="00E1272A">
              <w:rPr>
                <w:rFonts w:ascii="Times New Roman" w:hAnsi="Times New Roman" w:cs="Times New Roman"/>
                <w:sz w:val="28"/>
                <w:szCs w:val="28"/>
              </w:rPr>
              <w:t>О  проведении публичных слушаний по вопросу об изменении</w:t>
            </w:r>
          </w:p>
          <w:p w:rsidR="00E1272A" w:rsidRPr="00E1272A" w:rsidRDefault="00E1272A" w:rsidP="00E1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72A">
              <w:rPr>
                <w:rFonts w:ascii="Times New Roman" w:hAnsi="Times New Roman" w:cs="Times New Roman"/>
                <w:sz w:val="28"/>
                <w:szCs w:val="28"/>
              </w:rPr>
              <w:t xml:space="preserve">вида разрешенного использования земельных участков несельскохозяйственного назначения с кадастровыми </w:t>
            </w:r>
            <w:proofErr w:type="gramStart"/>
            <w:r w:rsidRPr="00E1272A">
              <w:rPr>
                <w:rFonts w:ascii="Times New Roman" w:hAnsi="Times New Roman" w:cs="Times New Roman"/>
                <w:sz w:val="28"/>
                <w:szCs w:val="28"/>
              </w:rPr>
              <w:t>номерами</w:t>
            </w:r>
            <w:proofErr w:type="gramEnd"/>
            <w:r w:rsidRPr="00E1272A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расположенными по адресу: Республика Мордовия, Инсарский район, г. Инсар, ул. Светлая,  земельный участок № 24, №№ 26,  с кадастровыми  номерами 13:09:0117027:134, 13:09:0117027:133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7164" w:rsidRPr="008048BB" w:rsidRDefault="008F7164" w:rsidP="00AE5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7164" w:rsidRPr="008048BB" w:rsidRDefault="00ED23D5" w:rsidP="00E1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E1272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Pr="00E1272A" w:rsidRDefault="00E1272A" w:rsidP="00E12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2A">
        <w:rPr>
          <w:rFonts w:ascii="Times New Roman" w:hAnsi="Times New Roman" w:cs="Times New Roman"/>
          <w:b/>
          <w:sz w:val="28"/>
          <w:szCs w:val="28"/>
        </w:rPr>
        <w:lastRenderedPageBreak/>
        <w:t>Республика  Мордовия</w:t>
      </w:r>
    </w:p>
    <w:p w:rsidR="00E1272A" w:rsidRPr="00E1272A" w:rsidRDefault="00E1272A" w:rsidP="00E1272A">
      <w:pPr>
        <w:jc w:val="center"/>
        <w:rPr>
          <w:rFonts w:ascii="Times New Roman" w:hAnsi="Times New Roman" w:cs="Times New Roman"/>
          <w:szCs w:val="20"/>
        </w:rPr>
      </w:pPr>
    </w:p>
    <w:p w:rsidR="00E1272A" w:rsidRPr="00E1272A" w:rsidRDefault="00E1272A" w:rsidP="00E1272A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272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1272A" w:rsidRPr="00E1272A" w:rsidRDefault="00E1272A" w:rsidP="00E1272A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272A">
        <w:rPr>
          <w:rFonts w:ascii="Times New Roman" w:hAnsi="Times New Roman" w:cs="Times New Roman"/>
          <w:b/>
          <w:sz w:val="28"/>
          <w:szCs w:val="28"/>
        </w:rPr>
        <w:t xml:space="preserve">Главы  городского поселения Инсар </w:t>
      </w:r>
    </w:p>
    <w:p w:rsidR="00E1272A" w:rsidRPr="00E1272A" w:rsidRDefault="00E1272A" w:rsidP="00E1272A">
      <w:pPr>
        <w:jc w:val="center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>г. Инсар</w:t>
      </w:r>
    </w:p>
    <w:p w:rsidR="00E1272A" w:rsidRPr="00E1272A" w:rsidRDefault="00E1272A" w:rsidP="00E1272A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</w:t>
      </w:r>
    </w:p>
    <w:p w:rsidR="00E1272A" w:rsidRPr="00E1272A" w:rsidRDefault="00E1272A" w:rsidP="00E1272A">
      <w:pPr>
        <w:rPr>
          <w:rFonts w:ascii="Times New Roman" w:hAnsi="Times New Roman" w:cs="Times New Roman"/>
          <w:sz w:val="28"/>
          <w:szCs w:val="20"/>
        </w:rPr>
      </w:pPr>
      <w:r w:rsidRPr="00E1272A">
        <w:rPr>
          <w:rFonts w:ascii="Times New Roman" w:hAnsi="Times New Roman" w:cs="Times New Roman"/>
          <w:sz w:val="28"/>
          <w:szCs w:val="20"/>
        </w:rPr>
        <w:t xml:space="preserve">от  28 января 2025 года                                                   </w:t>
      </w:r>
      <w:r w:rsidRPr="00E1272A">
        <w:rPr>
          <w:rFonts w:ascii="Times New Roman" w:hAnsi="Times New Roman" w:cs="Times New Roman"/>
          <w:sz w:val="28"/>
          <w:szCs w:val="20"/>
        </w:rPr>
        <w:t xml:space="preserve">                            </w:t>
      </w:r>
      <w:r w:rsidRPr="00E1272A">
        <w:rPr>
          <w:rFonts w:ascii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0"/>
        </w:rPr>
        <w:t xml:space="preserve">         </w:t>
      </w:r>
      <w:bookmarkStart w:id="0" w:name="_GoBack"/>
      <w:bookmarkEnd w:id="0"/>
      <w:r w:rsidRPr="00E1272A">
        <w:rPr>
          <w:rFonts w:ascii="Times New Roman" w:hAnsi="Times New Roman" w:cs="Times New Roman"/>
          <w:sz w:val="28"/>
          <w:szCs w:val="20"/>
        </w:rPr>
        <w:t xml:space="preserve"> № 1</w:t>
      </w:r>
    </w:p>
    <w:p w:rsidR="00E1272A" w:rsidRPr="00E1272A" w:rsidRDefault="00E1272A" w:rsidP="00E1272A">
      <w:pPr>
        <w:rPr>
          <w:rFonts w:ascii="Times New Roman" w:hAnsi="Times New Roman" w:cs="Times New Roman"/>
          <w:sz w:val="28"/>
          <w:szCs w:val="20"/>
        </w:rPr>
      </w:pPr>
    </w:p>
    <w:p w:rsidR="00E1272A" w:rsidRPr="00E1272A" w:rsidRDefault="00E1272A" w:rsidP="00E12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2A">
        <w:rPr>
          <w:rFonts w:ascii="Times New Roman" w:hAnsi="Times New Roman" w:cs="Times New Roman"/>
          <w:b/>
          <w:sz w:val="28"/>
          <w:szCs w:val="28"/>
        </w:rPr>
        <w:t>О  проведении публичных слушаний по вопросу об изменении</w:t>
      </w:r>
    </w:p>
    <w:p w:rsidR="00E1272A" w:rsidRPr="00E1272A" w:rsidRDefault="00E1272A" w:rsidP="00E1272A">
      <w:pPr>
        <w:jc w:val="center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  <w:b/>
          <w:sz w:val="28"/>
          <w:szCs w:val="28"/>
        </w:rPr>
        <w:t xml:space="preserve">вида разрешенного использования земельных участков несельскохозяйственного назначения с кадастровыми </w:t>
      </w:r>
      <w:proofErr w:type="gramStart"/>
      <w:r w:rsidRPr="00E1272A">
        <w:rPr>
          <w:rFonts w:ascii="Times New Roman" w:hAnsi="Times New Roman" w:cs="Times New Roman"/>
          <w:b/>
          <w:sz w:val="28"/>
          <w:szCs w:val="28"/>
        </w:rPr>
        <w:t>номерами</w:t>
      </w:r>
      <w:proofErr w:type="gramEnd"/>
      <w:r w:rsidRPr="00E1272A">
        <w:rPr>
          <w:rFonts w:ascii="Times New Roman" w:hAnsi="Times New Roman" w:cs="Times New Roman"/>
          <w:b/>
          <w:sz w:val="28"/>
          <w:szCs w:val="28"/>
        </w:rPr>
        <w:t xml:space="preserve"> расположенными по адресу: Республика Мордовия, Инсарский район, г. Инсар, ул. Светлая,  земельный участок № 24, №№ 26,  с кадастровыми  номерами 13:09:0117027:134,</w:t>
      </w:r>
      <w:r w:rsidRPr="00E1272A">
        <w:rPr>
          <w:rFonts w:ascii="Times New Roman" w:hAnsi="Times New Roman" w:cs="Times New Roman"/>
        </w:rPr>
        <w:t xml:space="preserve"> </w:t>
      </w:r>
      <w:r w:rsidRPr="00E1272A">
        <w:rPr>
          <w:rFonts w:ascii="Times New Roman" w:hAnsi="Times New Roman" w:cs="Times New Roman"/>
          <w:b/>
          <w:sz w:val="28"/>
          <w:szCs w:val="28"/>
        </w:rPr>
        <w:t>13:09:0117027:133</w:t>
      </w:r>
    </w:p>
    <w:p w:rsidR="00E1272A" w:rsidRPr="00E1272A" w:rsidRDefault="00E1272A" w:rsidP="00E1272A">
      <w:pPr>
        <w:rPr>
          <w:rFonts w:ascii="Times New Roman" w:hAnsi="Times New Roman" w:cs="Times New Roman"/>
        </w:rPr>
      </w:pPr>
    </w:p>
    <w:p w:rsidR="00E1272A" w:rsidRPr="00E1272A" w:rsidRDefault="00E1272A" w:rsidP="00E1272A">
      <w:pPr>
        <w:rPr>
          <w:rFonts w:ascii="Times New Roman" w:hAnsi="Times New Roman" w:cs="Times New Roman"/>
        </w:rPr>
      </w:pP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1.   В соответствии со ст. 28 Федерального закона « Об общих  принципах организации местного самоуправления в Российской Федерации », Решением Совета депутатов городского поселения Инсар Инсарского муниципального района Республики Мордовия  «Об утверждении Порядка организации и проведения публичных слушаний в городском поселении Инсар» провести общественное обсуждение, 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2. Вынести на публичные слушания вопрос об изменении вида разрешенного использования земельного участка несельскохозяйственного назначения с кадастровыми номерами 13:09:0117027:134 общей площадью 1405  </w:t>
      </w:r>
      <w:proofErr w:type="spellStart"/>
      <w:r w:rsidRPr="00E1272A">
        <w:rPr>
          <w:rFonts w:ascii="Times New Roman" w:hAnsi="Times New Roman" w:cs="Times New Roman"/>
        </w:rPr>
        <w:t>кв</w:t>
      </w:r>
      <w:proofErr w:type="gramStart"/>
      <w:r w:rsidRPr="00E1272A">
        <w:rPr>
          <w:rFonts w:ascii="Times New Roman" w:hAnsi="Times New Roman" w:cs="Times New Roman"/>
        </w:rPr>
        <w:t>.м</w:t>
      </w:r>
      <w:proofErr w:type="spellEnd"/>
      <w:proofErr w:type="gramEnd"/>
      <w:r w:rsidRPr="00E1272A">
        <w:rPr>
          <w:rFonts w:ascii="Times New Roman" w:hAnsi="Times New Roman" w:cs="Times New Roman"/>
        </w:rPr>
        <w:t xml:space="preserve"> , 13:09:0117027:133 общей площадью  1200  </w:t>
      </w:r>
      <w:proofErr w:type="spellStart"/>
      <w:r w:rsidRPr="00E1272A">
        <w:rPr>
          <w:rFonts w:ascii="Times New Roman" w:hAnsi="Times New Roman" w:cs="Times New Roman"/>
        </w:rPr>
        <w:t>кв.м</w:t>
      </w:r>
      <w:proofErr w:type="spellEnd"/>
      <w:r w:rsidRPr="00E1272A">
        <w:rPr>
          <w:rFonts w:ascii="Times New Roman" w:hAnsi="Times New Roman" w:cs="Times New Roman"/>
        </w:rPr>
        <w:t>. вид разрешенного использование-для индивидуального жилищного строительства на вид разрешенного использования ведение -блокированная жилая застройка.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В период с 28 января по 10 февраля 2025 года на бумажном носителе по адресу: 431430, Республика Мордовия, Инсарский район, г. Инсар, ул. Гагарина, д.28, </w:t>
      </w:r>
      <w:proofErr w:type="spellStart"/>
      <w:r w:rsidRPr="00E1272A">
        <w:rPr>
          <w:rFonts w:ascii="Times New Roman" w:hAnsi="Times New Roman" w:cs="Times New Roman"/>
        </w:rPr>
        <w:t>каб</w:t>
      </w:r>
      <w:proofErr w:type="spellEnd"/>
      <w:r w:rsidRPr="00E1272A">
        <w:rPr>
          <w:rFonts w:ascii="Times New Roman" w:hAnsi="Times New Roman" w:cs="Times New Roman"/>
        </w:rPr>
        <w:t>. 224-225,    телефоны (883449) 2-17-94, (883449) 2-17-41, а также их можно направить  на адрес электронной почты:  moinsar@yandex.ru .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3. Определить, что публичные слушания  по указанным вопросам проводятся  11 февраля  2025 года  в 17:45 минут    в помещении администрации городского поселения Инсар, расположенном по  адресу: г. Инсар, ул. Гагарина, 28.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4. Для организации и проведения публичных слушаний  сформировать рабочую группу в составе: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 </w:t>
      </w:r>
      <w:proofErr w:type="spellStart"/>
      <w:r w:rsidRPr="00E1272A">
        <w:rPr>
          <w:rFonts w:ascii="Times New Roman" w:hAnsi="Times New Roman" w:cs="Times New Roman"/>
        </w:rPr>
        <w:t>Кашаева</w:t>
      </w:r>
      <w:proofErr w:type="spellEnd"/>
      <w:r w:rsidRPr="00E1272A">
        <w:rPr>
          <w:rFonts w:ascii="Times New Roman" w:hAnsi="Times New Roman" w:cs="Times New Roman"/>
        </w:rPr>
        <w:t xml:space="preserve"> Е.Н.- </w:t>
      </w:r>
      <w:proofErr w:type="spellStart"/>
      <w:r w:rsidRPr="00E1272A">
        <w:rPr>
          <w:rFonts w:ascii="Times New Roman" w:hAnsi="Times New Roman" w:cs="Times New Roman"/>
        </w:rPr>
        <w:t>Врио</w:t>
      </w:r>
      <w:proofErr w:type="spellEnd"/>
      <w:r w:rsidRPr="00E1272A">
        <w:rPr>
          <w:rFonts w:ascii="Times New Roman" w:hAnsi="Times New Roman" w:cs="Times New Roman"/>
        </w:rPr>
        <w:t xml:space="preserve"> главы администрации городского поселения Инсар;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</w:t>
      </w:r>
      <w:proofErr w:type="spellStart"/>
      <w:r w:rsidRPr="00E1272A">
        <w:rPr>
          <w:rFonts w:ascii="Times New Roman" w:hAnsi="Times New Roman" w:cs="Times New Roman"/>
        </w:rPr>
        <w:t>Устимкина</w:t>
      </w:r>
      <w:proofErr w:type="spellEnd"/>
      <w:r w:rsidRPr="00E1272A">
        <w:rPr>
          <w:rFonts w:ascii="Times New Roman" w:hAnsi="Times New Roman" w:cs="Times New Roman"/>
        </w:rPr>
        <w:t xml:space="preserve"> О.</w:t>
      </w:r>
      <w:proofErr w:type="gramStart"/>
      <w:r w:rsidRPr="00E1272A">
        <w:rPr>
          <w:rFonts w:ascii="Times New Roman" w:hAnsi="Times New Roman" w:cs="Times New Roman"/>
        </w:rPr>
        <w:t>О-</w:t>
      </w:r>
      <w:proofErr w:type="gramEnd"/>
      <w:r w:rsidRPr="00E1272A">
        <w:rPr>
          <w:rFonts w:ascii="Times New Roman" w:hAnsi="Times New Roman" w:cs="Times New Roman"/>
        </w:rPr>
        <w:t xml:space="preserve"> заместитель главы администрации городского поселения Инсар;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</w:t>
      </w:r>
      <w:proofErr w:type="spellStart"/>
      <w:r w:rsidRPr="00E1272A">
        <w:rPr>
          <w:rFonts w:ascii="Times New Roman" w:hAnsi="Times New Roman" w:cs="Times New Roman"/>
        </w:rPr>
        <w:t>Синегубова</w:t>
      </w:r>
      <w:proofErr w:type="spellEnd"/>
      <w:r w:rsidRPr="00E1272A">
        <w:rPr>
          <w:rFonts w:ascii="Times New Roman" w:hAnsi="Times New Roman" w:cs="Times New Roman"/>
        </w:rPr>
        <w:t xml:space="preserve"> С.</w:t>
      </w:r>
      <w:proofErr w:type="gramStart"/>
      <w:r w:rsidRPr="00E1272A">
        <w:rPr>
          <w:rFonts w:ascii="Times New Roman" w:hAnsi="Times New Roman" w:cs="Times New Roman"/>
        </w:rPr>
        <w:t>В-</w:t>
      </w:r>
      <w:proofErr w:type="gramEnd"/>
      <w:r w:rsidRPr="00E1272A">
        <w:rPr>
          <w:rFonts w:ascii="Times New Roman" w:hAnsi="Times New Roman" w:cs="Times New Roman"/>
        </w:rPr>
        <w:t xml:space="preserve"> главный специалист администрации городского поселения Инсар;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Парамонова И.Н. - депутат Совета депутатов  городского поселения Инсар;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Панфилова Т.Г. - депутат Совета депутатов городского поселения Инсар;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5. Предложения  по  указанным  проектам  принимаются рабочей группой  в период с 28 января по 10 февраля 2025 года в соответствии  с прилагаемой  формой  внесения предложений бумажном носителе  по адресу: Республика Мордовия, г. Инсар,  ул. Гагарина, № 28, </w:t>
      </w:r>
      <w:proofErr w:type="spellStart"/>
      <w:r w:rsidRPr="00E1272A">
        <w:rPr>
          <w:rFonts w:ascii="Times New Roman" w:hAnsi="Times New Roman" w:cs="Times New Roman"/>
        </w:rPr>
        <w:t>каб</w:t>
      </w:r>
      <w:proofErr w:type="spellEnd"/>
      <w:r w:rsidRPr="00E1272A">
        <w:rPr>
          <w:rFonts w:ascii="Times New Roman" w:hAnsi="Times New Roman" w:cs="Times New Roman"/>
        </w:rPr>
        <w:t>. 225,  с 9.00 до 12.30 час</w:t>
      </w:r>
      <w:proofErr w:type="gramStart"/>
      <w:r w:rsidRPr="00E1272A">
        <w:rPr>
          <w:rFonts w:ascii="Times New Roman" w:hAnsi="Times New Roman" w:cs="Times New Roman"/>
        </w:rPr>
        <w:t>.</w:t>
      </w:r>
      <w:proofErr w:type="gramEnd"/>
      <w:r w:rsidRPr="00E1272A">
        <w:rPr>
          <w:rFonts w:ascii="Times New Roman" w:hAnsi="Times New Roman" w:cs="Times New Roman"/>
        </w:rPr>
        <w:t xml:space="preserve"> </w:t>
      </w:r>
      <w:proofErr w:type="gramStart"/>
      <w:r w:rsidRPr="00E1272A">
        <w:rPr>
          <w:rFonts w:ascii="Times New Roman" w:hAnsi="Times New Roman" w:cs="Times New Roman"/>
        </w:rPr>
        <w:t>и</w:t>
      </w:r>
      <w:proofErr w:type="gramEnd"/>
      <w:r w:rsidRPr="00E1272A">
        <w:rPr>
          <w:rFonts w:ascii="Times New Roman" w:hAnsi="Times New Roman" w:cs="Times New Roman"/>
        </w:rPr>
        <w:t xml:space="preserve"> с 14.00 до  17.00 часов в рабочие дни, а </w:t>
      </w:r>
      <w:r w:rsidRPr="00E1272A">
        <w:rPr>
          <w:rFonts w:ascii="Times New Roman" w:hAnsi="Times New Roman" w:cs="Times New Roman"/>
        </w:rPr>
        <w:lastRenderedPageBreak/>
        <w:t>также их можно направить  на адрес электронной почты:  moinsar@yandex.ru.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6.Обсуждение проектов осуществляется в порядке, установленном  Положением о порядке организации и проведения публичных слушаний в органах  местного  самоуправления муниципального образования  г. п. Инсар.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    7. Настоящее  Распоряжение  подлежит  опубликованию в  Информационном бюллетене городского поселения Инсар.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Глава городского поселения Инсар                           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>Инсарского муниципального района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>Республики</w:t>
      </w:r>
      <w:r>
        <w:rPr>
          <w:rFonts w:ascii="Times New Roman" w:hAnsi="Times New Roman" w:cs="Times New Roman"/>
        </w:rPr>
        <w:t xml:space="preserve"> </w:t>
      </w:r>
      <w:r w:rsidRPr="00E1272A">
        <w:rPr>
          <w:rFonts w:ascii="Times New Roman" w:hAnsi="Times New Roman" w:cs="Times New Roman"/>
        </w:rPr>
        <w:t>Мордовия                                                                                 Н.И.ПАРШУТКИН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  <w:r w:rsidRPr="00E1272A">
        <w:rPr>
          <w:rFonts w:ascii="Times New Roman" w:hAnsi="Times New Roman" w:cs="Times New Roman"/>
        </w:rPr>
        <w:t xml:space="preserve">    </w:t>
      </w: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</w:p>
    <w:p w:rsidR="00E1272A" w:rsidRPr="00E1272A" w:rsidRDefault="00E1272A" w:rsidP="00E1272A">
      <w:pPr>
        <w:jc w:val="both"/>
        <w:rPr>
          <w:rFonts w:ascii="Times New Roman" w:hAnsi="Times New Roman" w:cs="Times New Roman"/>
        </w:rPr>
      </w:pPr>
    </w:p>
    <w:p w:rsidR="00AE5727" w:rsidRPr="00E1272A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Pr="00E1272A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Pr="00E1272A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945EF" w:rsidRPr="00E1272A" w:rsidRDefault="008945EF" w:rsidP="008945EF">
      <w:pPr>
        <w:rPr>
          <w:rFonts w:ascii="Times New Roman" w:hAnsi="Times New Roman" w:cs="Times New Roman"/>
          <w:sz w:val="24"/>
          <w:szCs w:val="24"/>
        </w:rPr>
      </w:pPr>
    </w:p>
    <w:p w:rsidR="008945EF" w:rsidRPr="00E1272A" w:rsidRDefault="008945EF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8945EF" w:rsidRPr="00E1272A" w:rsidRDefault="008945EF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8945EF" w:rsidRPr="00E1272A" w:rsidRDefault="008945EF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8945EF" w:rsidRPr="00E1272A" w:rsidRDefault="008945EF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8945EF" w:rsidRPr="00E1272A" w:rsidRDefault="008945EF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AE5727" w:rsidRPr="00E1272A" w:rsidRDefault="00AE5727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AE5727" w:rsidRPr="00E1272A" w:rsidRDefault="00AE5727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AE5727" w:rsidRPr="00E1272A" w:rsidRDefault="00AE5727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AE5727" w:rsidRPr="00E1272A" w:rsidRDefault="00AE5727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AE5727" w:rsidRPr="00E1272A" w:rsidRDefault="00AE5727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AE5727" w:rsidRPr="00E1272A" w:rsidRDefault="00AE5727" w:rsidP="008945EF">
      <w:pPr>
        <w:ind w:left="5040"/>
        <w:rPr>
          <w:rFonts w:ascii="Times New Roman" w:hAnsi="Times New Roman" w:cs="Times New Roman"/>
          <w:sz w:val="24"/>
          <w:szCs w:val="24"/>
        </w:rPr>
      </w:pPr>
    </w:p>
    <w:sectPr w:rsidR="00AE5727" w:rsidRPr="00E1272A" w:rsidSect="00E1272A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9E" w:rsidRDefault="0063379E" w:rsidP="00F26C5E">
      <w:r>
        <w:separator/>
      </w:r>
    </w:p>
  </w:endnote>
  <w:endnote w:type="continuationSeparator" w:id="0">
    <w:p w:rsidR="0063379E" w:rsidRDefault="0063379E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9E" w:rsidRDefault="0063379E" w:rsidP="00F26C5E">
      <w:r>
        <w:separator/>
      </w:r>
    </w:p>
  </w:footnote>
  <w:footnote w:type="continuationSeparator" w:id="0">
    <w:p w:rsidR="0063379E" w:rsidRDefault="0063379E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0418F"/>
    <w:multiLevelType w:val="hybridMultilevel"/>
    <w:tmpl w:val="3502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0C8"/>
    <w:multiLevelType w:val="multilevel"/>
    <w:tmpl w:val="9EAA6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E934C15"/>
    <w:multiLevelType w:val="hybridMultilevel"/>
    <w:tmpl w:val="B35430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94E04"/>
    <w:multiLevelType w:val="hybridMultilevel"/>
    <w:tmpl w:val="0E6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C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5D1D18"/>
    <w:multiLevelType w:val="hybridMultilevel"/>
    <w:tmpl w:val="FEA49120"/>
    <w:lvl w:ilvl="0" w:tplc="F3F6D0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F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530C63"/>
    <w:multiLevelType w:val="hybridMultilevel"/>
    <w:tmpl w:val="427E44DC"/>
    <w:lvl w:ilvl="0" w:tplc="277C4DBA">
      <w:start w:val="1"/>
      <w:numFmt w:val="decimal"/>
      <w:lvlText w:val="%1."/>
      <w:lvlJc w:val="left"/>
      <w:pPr>
        <w:ind w:left="141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34E64"/>
    <w:multiLevelType w:val="hybridMultilevel"/>
    <w:tmpl w:val="D270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223B2"/>
    <w:multiLevelType w:val="hybridMultilevel"/>
    <w:tmpl w:val="82C8943C"/>
    <w:lvl w:ilvl="0" w:tplc="D6E0FB4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DBA1F85"/>
    <w:multiLevelType w:val="singleLevel"/>
    <w:tmpl w:val="EDB4969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>
    <w:nsid w:val="1E27629B"/>
    <w:multiLevelType w:val="singleLevel"/>
    <w:tmpl w:val="38D0E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1EE02BB7"/>
    <w:multiLevelType w:val="hybridMultilevel"/>
    <w:tmpl w:val="EC9E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852BBB"/>
    <w:multiLevelType w:val="singleLevel"/>
    <w:tmpl w:val="B724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240B7E57"/>
    <w:multiLevelType w:val="hybridMultilevel"/>
    <w:tmpl w:val="B7467482"/>
    <w:lvl w:ilvl="0" w:tplc="A9D4BDB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7AD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98D3463"/>
    <w:multiLevelType w:val="singleLevel"/>
    <w:tmpl w:val="D8EA2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9">
    <w:nsid w:val="2F0F150B"/>
    <w:multiLevelType w:val="singleLevel"/>
    <w:tmpl w:val="E14849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0">
    <w:nsid w:val="31084147"/>
    <w:multiLevelType w:val="singleLevel"/>
    <w:tmpl w:val="1BC23BD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1">
    <w:nsid w:val="31E966A0"/>
    <w:multiLevelType w:val="hybridMultilevel"/>
    <w:tmpl w:val="B000A4C8"/>
    <w:lvl w:ilvl="0" w:tplc="8FBEE9F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9570816"/>
    <w:multiLevelType w:val="hybridMultilevel"/>
    <w:tmpl w:val="E6FAC880"/>
    <w:lvl w:ilvl="0" w:tplc="E708DBD4">
      <w:start w:val="1"/>
      <w:numFmt w:val="decimal"/>
      <w:lvlText w:val="%1."/>
      <w:lvlJc w:val="left"/>
      <w:pPr>
        <w:ind w:left="193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BDA4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D2272D6"/>
    <w:multiLevelType w:val="multilevel"/>
    <w:tmpl w:val="1108E23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8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680" w:hanging="720"/>
      </w:pPr>
    </w:lvl>
    <w:lvl w:ilvl="3">
      <w:start w:val="1"/>
      <w:numFmt w:val="decimal"/>
      <w:isLgl/>
      <w:lvlText w:val="%1.%2.%3.%4"/>
      <w:lvlJc w:val="left"/>
      <w:pPr>
        <w:ind w:left="192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760" w:hanging="1080"/>
      </w:pPr>
    </w:lvl>
    <w:lvl w:ilvl="6">
      <w:start w:val="1"/>
      <w:numFmt w:val="decimal"/>
      <w:isLgl/>
      <w:lvlText w:val="%1.%2.%3.%4.%5.%6.%7"/>
      <w:lvlJc w:val="left"/>
      <w:pPr>
        <w:ind w:left="33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</w:lvl>
  </w:abstractNum>
  <w:abstractNum w:abstractNumId="26">
    <w:nsid w:val="3D383D79"/>
    <w:multiLevelType w:val="multilevel"/>
    <w:tmpl w:val="FD52FB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7">
    <w:nsid w:val="3D936949"/>
    <w:multiLevelType w:val="singleLevel"/>
    <w:tmpl w:val="AE9412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FF31709"/>
    <w:multiLevelType w:val="hybridMultilevel"/>
    <w:tmpl w:val="AF783CB8"/>
    <w:lvl w:ilvl="0" w:tplc="B9CC7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4246D7B"/>
    <w:multiLevelType w:val="hybridMultilevel"/>
    <w:tmpl w:val="F252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FD0F38"/>
    <w:multiLevelType w:val="singleLevel"/>
    <w:tmpl w:val="113EE82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8CC7E51"/>
    <w:multiLevelType w:val="hybridMultilevel"/>
    <w:tmpl w:val="1840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CE52A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A3A65D2"/>
    <w:multiLevelType w:val="multilevel"/>
    <w:tmpl w:val="16F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4C01AD"/>
    <w:multiLevelType w:val="multilevel"/>
    <w:tmpl w:val="E2985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017F08"/>
    <w:multiLevelType w:val="hybridMultilevel"/>
    <w:tmpl w:val="6186AE36"/>
    <w:lvl w:ilvl="0" w:tplc="A46E99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4E1300B0"/>
    <w:multiLevelType w:val="singleLevel"/>
    <w:tmpl w:val="363C037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8">
    <w:nsid w:val="545A4E08"/>
    <w:multiLevelType w:val="hybridMultilevel"/>
    <w:tmpl w:val="521EBE0C"/>
    <w:lvl w:ilvl="0" w:tplc="832E1D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4977103"/>
    <w:multiLevelType w:val="hybridMultilevel"/>
    <w:tmpl w:val="FEB2AD7A"/>
    <w:lvl w:ilvl="0" w:tplc="8C18EADE">
      <w:start w:val="1"/>
      <w:numFmt w:val="decimal"/>
      <w:lvlText w:val="%1.)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56A42372"/>
    <w:multiLevelType w:val="hybridMultilevel"/>
    <w:tmpl w:val="BD9A2C5E"/>
    <w:lvl w:ilvl="0" w:tplc="97147AA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3D62F1"/>
    <w:multiLevelType w:val="singleLevel"/>
    <w:tmpl w:val="019032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85D178B"/>
    <w:multiLevelType w:val="singleLevel"/>
    <w:tmpl w:val="A5D45DCE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3">
    <w:nsid w:val="69826556"/>
    <w:multiLevelType w:val="hybridMultilevel"/>
    <w:tmpl w:val="26FE3812"/>
    <w:lvl w:ilvl="0" w:tplc="1200F4C0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6C106574"/>
    <w:multiLevelType w:val="singleLevel"/>
    <w:tmpl w:val="C5BA1D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5">
    <w:nsid w:val="709F40AF"/>
    <w:multiLevelType w:val="hybridMultilevel"/>
    <w:tmpl w:val="1BF4BBF6"/>
    <w:lvl w:ilvl="0" w:tplc="7C1A9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72088D"/>
    <w:multiLevelType w:val="singleLevel"/>
    <w:tmpl w:val="86724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C603F3C"/>
    <w:multiLevelType w:val="hybridMultilevel"/>
    <w:tmpl w:val="579200A8"/>
    <w:lvl w:ilvl="0" w:tplc="81FC3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3"/>
  </w:num>
  <w:num w:numId="5">
    <w:abstractNumId w:val="18"/>
  </w:num>
  <w:num w:numId="6">
    <w:abstractNumId w:val="27"/>
  </w:num>
  <w:num w:numId="7">
    <w:abstractNumId w:val="31"/>
  </w:num>
  <w:num w:numId="8">
    <w:abstractNumId w:val="41"/>
  </w:num>
  <w:num w:numId="9">
    <w:abstractNumId w:val="12"/>
  </w:num>
  <w:num w:numId="10">
    <w:abstractNumId w:val="37"/>
  </w:num>
  <w:num w:numId="11">
    <w:abstractNumId w:val="42"/>
  </w:num>
  <w:num w:numId="12">
    <w:abstractNumId w:val="33"/>
  </w:num>
  <w:num w:numId="13">
    <w:abstractNumId w:val="15"/>
  </w:num>
  <w:num w:numId="14">
    <w:abstractNumId w:val="7"/>
  </w:num>
  <w:num w:numId="15">
    <w:abstractNumId w:val="44"/>
  </w:num>
  <w:num w:numId="16">
    <w:abstractNumId w:val="46"/>
  </w:num>
  <w:num w:numId="17">
    <w:abstractNumId w:val="11"/>
  </w:num>
  <w:num w:numId="18">
    <w:abstractNumId w:val="19"/>
  </w:num>
  <w:num w:numId="19">
    <w:abstractNumId w:val="5"/>
  </w:num>
  <w:num w:numId="20">
    <w:abstractNumId w:val="20"/>
  </w:num>
  <w:num w:numId="21">
    <w:abstractNumId w:val="17"/>
  </w:num>
  <w:num w:numId="22">
    <w:abstractNumId w:val="24"/>
  </w:num>
  <w:num w:numId="23">
    <w:abstractNumId w:val="30"/>
  </w:num>
  <w:num w:numId="24">
    <w:abstractNumId w:val="32"/>
  </w:num>
  <w:num w:numId="25">
    <w:abstractNumId w:val="13"/>
  </w:num>
  <w:num w:numId="26">
    <w:abstractNumId w:val="10"/>
  </w:num>
  <w:num w:numId="27">
    <w:abstractNumId w:val="34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"/>
  </w:num>
  <w:num w:numId="32">
    <w:abstractNumId w:val="47"/>
  </w:num>
  <w:num w:numId="33">
    <w:abstractNumId w:val="16"/>
  </w:num>
  <w:num w:numId="34">
    <w:abstractNumId w:val="4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1"/>
  </w:num>
  <w:num w:numId="38">
    <w:abstractNumId w:val="1"/>
  </w:num>
  <w:num w:numId="39">
    <w:abstractNumId w:val="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9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38"/>
  </w:num>
  <w:num w:numId="5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67C1E"/>
    <w:rsid w:val="003802C0"/>
    <w:rsid w:val="00385813"/>
    <w:rsid w:val="00393C54"/>
    <w:rsid w:val="0039447E"/>
    <w:rsid w:val="003A2943"/>
    <w:rsid w:val="003A46C9"/>
    <w:rsid w:val="003B306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EBF"/>
    <w:rsid w:val="00420B05"/>
    <w:rsid w:val="00431209"/>
    <w:rsid w:val="00433E9D"/>
    <w:rsid w:val="0046261E"/>
    <w:rsid w:val="004628C4"/>
    <w:rsid w:val="004631A2"/>
    <w:rsid w:val="00463455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379E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F6FB4"/>
    <w:rsid w:val="0070449A"/>
    <w:rsid w:val="00705449"/>
    <w:rsid w:val="00736E27"/>
    <w:rsid w:val="00737A93"/>
    <w:rsid w:val="00744E8F"/>
    <w:rsid w:val="0075422D"/>
    <w:rsid w:val="007714EE"/>
    <w:rsid w:val="00774FD5"/>
    <w:rsid w:val="00793DB9"/>
    <w:rsid w:val="0079484E"/>
    <w:rsid w:val="0079567A"/>
    <w:rsid w:val="007967CD"/>
    <w:rsid w:val="007A2D71"/>
    <w:rsid w:val="007A7CCB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4F99"/>
    <w:rsid w:val="0082267C"/>
    <w:rsid w:val="0082591F"/>
    <w:rsid w:val="00830196"/>
    <w:rsid w:val="00843C2D"/>
    <w:rsid w:val="008449C8"/>
    <w:rsid w:val="008457AD"/>
    <w:rsid w:val="00857C63"/>
    <w:rsid w:val="00861F21"/>
    <w:rsid w:val="008709E5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50C5C"/>
    <w:rsid w:val="00D557BE"/>
    <w:rsid w:val="00D568F5"/>
    <w:rsid w:val="00D621B1"/>
    <w:rsid w:val="00D66141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1272A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7C97"/>
    <w:rsid w:val="00F86C09"/>
    <w:rsid w:val="00FB0745"/>
    <w:rsid w:val="00FB46E3"/>
    <w:rsid w:val="00FC2352"/>
    <w:rsid w:val="00FD1550"/>
    <w:rsid w:val="00FE039B"/>
    <w:rsid w:val="00FE3201"/>
    <w:rsid w:val="00FF0240"/>
    <w:rsid w:val="00FF0E6C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uiPriority w:val="99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nhideWhenUsed/>
    <w:rsid w:val="00F26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b">
    <w:name w:val="Название Знак"/>
    <w:basedOn w:val="a0"/>
    <w:link w:val="aa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Hyperlink"/>
    <w:uiPriority w:val="99"/>
    <w:unhideWhenUsed/>
    <w:rsid w:val="00D621B1"/>
    <w:rPr>
      <w:color w:val="0000FF"/>
      <w:u w:val="single"/>
    </w:rPr>
  </w:style>
  <w:style w:type="character" w:styleId="af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0">
    <w:name w:val="Body Text"/>
    <w:basedOn w:val="a"/>
    <w:link w:val="af1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4">
    <w:name w:val="No Spacing"/>
    <w:link w:val="af5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1B1"/>
  </w:style>
  <w:style w:type="paragraph" w:customStyle="1" w:styleId="11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7">
    <w:name w:val="Абзац списка Знак"/>
    <w:link w:val="af6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нак Знак1 Знак Знак"/>
    <w:basedOn w:val="a"/>
    <w:next w:val="a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3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B314C"/>
    <w:pPr>
      <w:jc w:val="center"/>
    </w:pPr>
    <w:rPr>
      <w:b/>
      <w:bCs/>
      <w:i/>
      <w:iCs/>
    </w:rPr>
  </w:style>
  <w:style w:type="paragraph" w:customStyle="1" w:styleId="afb">
    <w:name w:val="Нормальный (таблица)"/>
    <w:basedOn w:val="a"/>
    <w:next w:val="a"/>
    <w:rsid w:val="00116F9C"/>
    <w:pPr>
      <w:jc w:val="both"/>
    </w:pPr>
    <w:rPr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e">
    <w:name w:val="annotation text"/>
    <w:basedOn w:val="a"/>
    <w:link w:val="afd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EE302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Document Map"/>
    <w:basedOn w:val="a"/>
    <w:link w:val="aff1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4">
    <w:name w:val="footnote text"/>
    <w:basedOn w:val="a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7">
    <w:name w:val="Стиль1 Знак"/>
    <w:basedOn w:val="a0"/>
    <w:link w:val="18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8">
    <w:name w:val="Стиль1"/>
    <w:basedOn w:val="af4"/>
    <w:link w:val="17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25CF8"/>
  </w:style>
  <w:style w:type="character" w:customStyle="1" w:styleId="9">
    <w:name w:val="Основной текст (9)_"/>
    <w:basedOn w:val="a0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0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9">
    <w:name w:val="Знак Знак1 Знак Знак"/>
    <w:basedOn w:val="a"/>
    <w:next w:val="a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a">
    <w:name w:val="Знак Знак1 Знак Знак"/>
    <w:basedOn w:val="a"/>
    <w:next w:val="a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Strong"/>
    <w:basedOn w:val="a0"/>
    <w:qFormat/>
    <w:rsid w:val="00604E24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9B038A"/>
    <w:rPr>
      <w:sz w:val="24"/>
      <w:szCs w:val="24"/>
    </w:rPr>
  </w:style>
  <w:style w:type="paragraph" w:customStyle="1" w:styleId="1b">
    <w:name w:val="Знак Знак1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9">
    <w:name w:val="page number"/>
    <w:basedOn w:val="a0"/>
    <w:rsid w:val="00A32126"/>
  </w:style>
  <w:style w:type="paragraph" w:styleId="31">
    <w:name w:val="Body Text Indent 3"/>
    <w:basedOn w:val="a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a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c">
    <w:name w:val="Цветовое выделение для Текст"/>
    <w:uiPriority w:val="99"/>
    <w:rsid w:val="00AD1B6D"/>
  </w:style>
  <w:style w:type="paragraph" w:customStyle="1" w:styleId="s1">
    <w:name w:val="s_1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c">
    <w:name w:val="Схема документа Знак1"/>
    <w:basedOn w:val="a0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d">
    <w:name w:val="Заголовок №1_"/>
    <w:link w:val="1e"/>
    <w:locked/>
    <w:rsid w:val="008D2B41"/>
    <w:rPr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">
    <w:name w:val="Название объекта1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0">
    <w:name w:val="Гиперссылка1"/>
    <w:basedOn w:val="a0"/>
    <w:rsid w:val="0046261E"/>
  </w:style>
  <w:style w:type="paragraph" w:customStyle="1" w:styleId="28">
    <w:name w:val="Название объекта2"/>
    <w:basedOn w:val="a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d">
    <w:name w:val="Знак Знак Знак Знак"/>
    <w:basedOn w:val="a"/>
    <w:next w:val="a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e">
    <w:name w:val="Знак Знак Знак Знак"/>
    <w:basedOn w:val="a"/>
    <w:next w:val="a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">
    <w:name w:val="Основной текст_"/>
    <w:basedOn w:val="a0"/>
    <w:link w:val="1f2"/>
    <w:rsid w:val="00F114CA"/>
    <w:rPr>
      <w:sz w:val="26"/>
      <w:szCs w:val="26"/>
      <w:shd w:val="clear" w:color="auto" w:fill="FFFFFF"/>
    </w:rPr>
  </w:style>
  <w:style w:type="paragraph" w:customStyle="1" w:styleId="1f2">
    <w:name w:val="Основной текст1"/>
    <w:basedOn w:val="a"/>
    <w:link w:val="afff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0">
    <w:name w:val="Знак"/>
    <w:basedOn w:val="a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0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0"/>
    <w:rsid w:val="00CD2BA3"/>
  </w:style>
  <w:style w:type="character" w:customStyle="1" w:styleId="grame">
    <w:name w:val="grame"/>
    <w:basedOn w:val="a0"/>
    <w:rsid w:val="00CD2BA3"/>
  </w:style>
  <w:style w:type="paragraph" w:customStyle="1" w:styleId="formattexttopleveltext">
    <w:name w:val="formattext toplevel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Знак Знак Знак Знак"/>
    <w:basedOn w:val="a"/>
    <w:next w:val="a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0"/>
    <w:rsid w:val="0002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4E92-1927-42FE-B2CD-2091FB24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2022-02-03T13:45:00Z</cp:lastPrinted>
  <dcterms:created xsi:type="dcterms:W3CDTF">2023-12-22T14:33:00Z</dcterms:created>
  <dcterms:modified xsi:type="dcterms:W3CDTF">2025-01-28T12:49:00Z</dcterms:modified>
</cp:coreProperties>
</file>