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0310">
        <w:rPr>
          <w:rFonts w:ascii="Times New Roman" w:hAnsi="Times New Roman" w:cs="Times New Roman"/>
          <w:b/>
          <w:sz w:val="44"/>
          <w:szCs w:val="44"/>
        </w:rPr>
        <w:t>10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C77A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0310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0310">
        <w:rPr>
          <w:rFonts w:ascii="Times New Roman" w:hAnsi="Times New Roman" w:cs="Times New Roman"/>
          <w:b/>
          <w:sz w:val="44"/>
          <w:szCs w:val="44"/>
        </w:rPr>
        <w:t>16 июня</w:t>
      </w:r>
      <w:r w:rsidR="00E56EEB">
        <w:rPr>
          <w:rFonts w:ascii="Times New Roman" w:hAnsi="Times New Roman" w:cs="Times New Roman"/>
          <w:b/>
          <w:sz w:val="44"/>
          <w:szCs w:val="44"/>
        </w:rPr>
        <w:t xml:space="preserve"> 2025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8F7164" w:rsidRPr="008048BB" w:rsidTr="00782F3F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15" w:type="dxa"/>
          </w:tcPr>
          <w:p w:rsidR="00B72978" w:rsidRPr="00B72978" w:rsidRDefault="00E56EEB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от 1</w:t>
            </w:r>
            <w:r w:rsidR="00ED77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2025 № </w:t>
            </w:r>
            <w:r w:rsidR="008F03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56EEB" w:rsidRPr="00E56EEB" w:rsidRDefault="00E56EEB" w:rsidP="008F0310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310" w:rsidRPr="008F0310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УСТАВ ГОРОДСКОГО ПОСЕЛЕНИЯ ИНСАР ИНСАРСКОГО МУНИЦИПАЛЬНОГО РАЙОНА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EEB" w:rsidRPr="00E56EEB" w:rsidRDefault="00E56EEB" w:rsidP="00E56EEB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1EA" w:rsidRPr="008048BB" w:rsidRDefault="008111EA" w:rsidP="008D34B5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164" w:rsidRPr="008048BB" w:rsidRDefault="00ED23D5" w:rsidP="0041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8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0310" w:rsidRDefault="008F0310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b/>
          <w:sz w:val="28"/>
          <w:szCs w:val="28"/>
        </w:rPr>
        <w:t>РЕСПУБЛИКА МОРДОВИЯ</w:t>
      </w:r>
    </w:p>
    <w:p w:rsidR="008F0310" w:rsidRDefault="008F0310" w:rsidP="008F0310">
      <w:pPr>
        <w:suppressAutoHyphens/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СОВЕТ ДЕПУТАТОВ ГОРОДСКОГО ПОСЕЛЕНИЯ ИНСАР ИНСАРСКОГО МУНИЦИПАЛЬНОГО РАЙОНА РЕСПУБЛИКИ МОРДОВИЯ</w:t>
      </w:r>
    </w:p>
    <w:p w:rsidR="008F0310" w:rsidRDefault="008F0310" w:rsidP="008F0310">
      <w:pPr>
        <w:suppressAutoHyphens/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</w:p>
    <w:p w:rsidR="008F0310" w:rsidRDefault="008F0310" w:rsidP="008F0310">
      <w:pPr>
        <w:suppressAutoHyphens/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РЕШЕНИЕ</w:t>
      </w:r>
    </w:p>
    <w:p w:rsidR="008F0310" w:rsidRDefault="008F0310" w:rsidP="008F0310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от «19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мая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2025г.                             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№19</w:t>
      </w:r>
    </w:p>
    <w:p w:rsidR="008F0310" w:rsidRDefault="008F0310" w:rsidP="008F0310">
      <w:pPr>
        <w:suppressAutoHyphens/>
        <w:jc w:val="center"/>
        <w:rPr>
          <w:rFonts w:ascii="PT Astra Serif" w:hAnsi="PT Astra Serif"/>
          <w:color w:val="000000"/>
          <w:sz w:val="28"/>
          <w:szCs w:val="28"/>
          <w:lang w:eastAsia="ar-SA"/>
        </w:rPr>
      </w:pPr>
    </w:p>
    <w:p w:rsidR="008F0310" w:rsidRDefault="008F0310" w:rsidP="008F0310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О ВНЕСЕНИИ ИЗМЕНЕНИЯ В УСТАВ ГОРОДСКОГО ПОСЕЛЕНИЯ ИНСАР ИНСАРСКОГО МУНИЦИПАЛЬНОГО РАЙОНА РЕСПУБЛИКИ МОРДОВИЯ</w:t>
      </w:r>
    </w:p>
    <w:p w:rsidR="008F0310" w:rsidRDefault="008F0310" w:rsidP="008F0310">
      <w:pPr>
        <w:suppressAutoHyphens/>
        <w:ind w:firstLine="540"/>
        <w:rPr>
          <w:rFonts w:ascii="PT Astra Serif" w:hAnsi="PT Astra Serif"/>
          <w:b/>
          <w:sz w:val="28"/>
          <w:szCs w:val="28"/>
          <w:lang w:eastAsia="ar-SA"/>
        </w:rPr>
      </w:pPr>
    </w:p>
    <w:p w:rsidR="008F0310" w:rsidRDefault="008F0310" w:rsidP="008F0310">
      <w:pPr>
        <w:suppressAutoHyphens/>
        <w:ind w:firstLine="709"/>
        <w:outlineLvl w:val="1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 целях приведения Устава городского поселения Инсар Инсарского муниципального района Республики Мордовия в соответствие с действующим законодательством, Совет депутатов городского поселения Инсар Инсарского муниципального района</w:t>
      </w:r>
      <w:r>
        <w:rPr>
          <w:rFonts w:ascii="PT Astra Serif" w:hAnsi="PT Astra Serif"/>
          <w:bCs/>
          <w:sz w:val="28"/>
          <w:szCs w:val="28"/>
          <w:lang w:eastAsia="ar-SA"/>
        </w:rPr>
        <w:t xml:space="preserve"> решил</w:t>
      </w:r>
      <w:r>
        <w:rPr>
          <w:rFonts w:ascii="PT Astra Serif" w:hAnsi="PT Astra Serif"/>
          <w:sz w:val="28"/>
          <w:szCs w:val="28"/>
          <w:lang w:eastAsia="ar-SA"/>
        </w:rPr>
        <w:t>:</w:t>
      </w:r>
    </w:p>
    <w:p w:rsidR="008F0310" w:rsidRDefault="008F0310" w:rsidP="008F031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Устав </w:t>
      </w:r>
      <w:r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>
        <w:rPr>
          <w:rFonts w:ascii="PT Astra Serif" w:hAnsi="PT Astra Serif"/>
          <w:sz w:val="28"/>
          <w:szCs w:val="28"/>
        </w:rPr>
        <w:t xml:space="preserve"> района Республики Мордовия, принятого решением Совета депутатов </w:t>
      </w:r>
      <w:r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>
        <w:rPr>
          <w:rFonts w:ascii="PT Astra Serif" w:hAnsi="PT Astra Serif"/>
          <w:sz w:val="28"/>
          <w:szCs w:val="28"/>
        </w:rPr>
        <w:t xml:space="preserve"> района Республики Мордовия от 21 марта 2006 года № 5 (</w:t>
      </w:r>
      <w:r>
        <w:rPr>
          <w:rFonts w:ascii="PT Astra Serif" w:hAnsi="PT Astra Serif"/>
          <w:bCs/>
          <w:sz w:val="28"/>
          <w:szCs w:val="28"/>
        </w:rPr>
        <w:t xml:space="preserve">с изменениями внесенными решениями Совета депутатов </w:t>
      </w:r>
      <w:r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 Республики Мордовия</w:t>
      </w:r>
      <w:r>
        <w:rPr>
          <w:rFonts w:ascii="PT Astra Serif" w:hAnsi="PT Astra Serif"/>
          <w:bCs/>
          <w:sz w:val="28"/>
          <w:szCs w:val="28"/>
        </w:rPr>
        <w:t xml:space="preserve"> от 12 сентября 2007 г. № 24, от 17 июля 2008 г. № 32, от 3 апреля 2009 г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. № </w:t>
      </w:r>
      <w:proofErr w:type="gramStart"/>
      <w:r>
        <w:rPr>
          <w:rFonts w:ascii="PT Astra Serif" w:hAnsi="PT Astra Serif"/>
          <w:bCs/>
          <w:sz w:val="28"/>
          <w:szCs w:val="28"/>
        </w:rPr>
        <w:t>11, от 29 декабря 2009 г. № 41, от 13 июля 2010 г. № 17, от 26 ноября 2010 г. № 25, от 31 мая 2011 г. № 17, от 5 мая 2012 г. № 7, от 18 апреля 2013 г. № 14, от 25 апреля 2014 г. № 13, от 18 декабря 2014 г. № 29, от 27 ноября 2015 г. № 32, от 10 июня 2016 г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. № </w:t>
      </w:r>
      <w:proofErr w:type="gramStart"/>
      <w:r>
        <w:rPr>
          <w:rFonts w:ascii="PT Astra Serif" w:hAnsi="PT Astra Serif"/>
          <w:bCs/>
          <w:sz w:val="28"/>
          <w:szCs w:val="28"/>
        </w:rPr>
        <w:t>19, от 28 декабря 2017 г. № 34, от 25 декабря 2019 г. № 25, от 9 апреля 2021 г. № 12,от 18 февраля 2022 № 5, от 26 декабря 2023 г. № 31, от 27 декабря 2024 г. № 16</w:t>
      </w:r>
      <w:r>
        <w:rPr>
          <w:rFonts w:ascii="PT Astra Serif" w:hAnsi="PT Astra Serif"/>
          <w:sz w:val="28"/>
          <w:szCs w:val="28"/>
        </w:rPr>
        <w:t>), следующее изменение:</w:t>
      </w:r>
      <w:proofErr w:type="gramEnd"/>
    </w:p>
    <w:p w:rsidR="008F0310" w:rsidRDefault="008F0310" w:rsidP="008F0310">
      <w:pPr>
        <w:ind w:firstLine="709"/>
        <w:rPr>
          <w:rFonts w:ascii="PT Astra Serif" w:hAnsi="PT Astra Serif"/>
          <w:sz w:val="28"/>
          <w:szCs w:val="28"/>
        </w:rPr>
      </w:pPr>
    </w:p>
    <w:p w:rsidR="008F0310" w:rsidRDefault="008F0310" w:rsidP="008F0310">
      <w:pPr>
        <w:suppressAutoHyphens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часть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1 статьи 19 изложить в следующей редакции:</w:t>
      </w:r>
    </w:p>
    <w:p w:rsidR="008F0310" w:rsidRDefault="008F0310" w:rsidP="008F0310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«1. Совет депутатов городского поселения Инсар (далее-Совет депутатов) состоит из 10 депутатов, избираемых на муниципальных выборах по одномандатным и (или) многомандатным избирательным округам сроком на пять лет. Срок полномочий Совета депутатов исчисляется со дня его первого заседания»;</w:t>
      </w:r>
    </w:p>
    <w:p w:rsidR="008F0310" w:rsidRDefault="008F0310" w:rsidP="008F0310">
      <w:pPr>
        <w:suppressAutoHyphens/>
        <w:overflowPunct w:val="0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после истечения </w:t>
      </w:r>
      <w:proofErr w:type="gramStart"/>
      <w:r>
        <w:rPr>
          <w:rFonts w:ascii="PT Astra Serif" w:hAnsi="PT Astra Serif"/>
          <w:sz w:val="28"/>
          <w:szCs w:val="28"/>
          <w:lang w:eastAsia="ar-SA"/>
        </w:rPr>
        <w:t>срока полномочий Совета депутатов городского поселения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Инсар Инсарского муниципального рай</w:t>
      </w:r>
      <w:r>
        <w:rPr>
          <w:rFonts w:ascii="PT Astra Serif" w:hAnsi="PT Astra Serif"/>
          <w:sz w:val="28"/>
          <w:szCs w:val="28"/>
          <w:lang w:eastAsia="ar-SA"/>
        </w:rPr>
        <w:t>она, принявшего данное решение.</w:t>
      </w:r>
      <w:bookmarkStart w:id="0" w:name="_GoBack"/>
      <w:bookmarkEnd w:id="0"/>
    </w:p>
    <w:p w:rsidR="008F0310" w:rsidRDefault="008F0310" w:rsidP="008F0310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8F0310" w:rsidRDefault="008F0310" w:rsidP="008F0310">
      <w:pPr>
        <w:overflowPunct w:val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  <w:lang w:eastAsia="ar-SA"/>
        </w:rPr>
        <w:t>городского поселения Инсар</w:t>
      </w:r>
    </w:p>
    <w:p w:rsidR="008F0310" w:rsidRDefault="008F0310" w:rsidP="008F0310">
      <w:pPr>
        <w:overflowPunct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Инсарского муниципального</w:t>
      </w:r>
      <w:r>
        <w:rPr>
          <w:rFonts w:ascii="PT Astra Serif" w:hAnsi="PT Astra Serif"/>
          <w:sz w:val="28"/>
          <w:szCs w:val="28"/>
        </w:rPr>
        <w:t xml:space="preserve"> района</w:t>
      </w:r>
    </w:p>
    <w:p w:rsidR="008F0310" w:rsidRDefault="008F0310" w:rsidP="008F0310">
      <w:pPr>
        <w:overflowPunct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Республики Мордовия</w:t>
      </w:r>
    </w:p>
    <w:p w:rsidR="008F0310" w:rsidRDefault="008F0310" w:rsidP="008F0310">
      <w:pPr>
        <w:overflowPunct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Н.И.ПАРШУТКИН</w:t>
      </w:r>
    </w:p>
    <w:p w:rsidR="008F0310" w:rsidRPr="00712E97" w:rsidRDefault="008F0310" w:rsidP="008F0310"/>
    <w:p w:rsidR="00D87E32" w:rsidRPr="00EC77AE" w:rsidRDefault="00D87E32" w:rsidP="008F0310">
      <w:pPr>
        <w:suppressAutoHyphens/>
        <w:autoSpaceDE/>
        <w:autoSpaceDN/>
        <w:adjustRightInd/>
        <w:jc w:val="center"/>
      </w:pPr>
    </w:p>
    <w:sectPr w:rsidR="00D87E32" w:rsidRPr="00EC77AE" w:rsidSect="00EC77AE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DF" w:rsidRDefault="003867DF" w:rsidP="00F26C5E">
      <w:r>
        <w:separator/>
      </w:r>
    </w:p>
  </w:endnote>
  <w:endnote w:type="continuationSeparator" w:id="0">
    <w:p w:rsidR="003867DF" w:rsidRDefault="003867DF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DF" w:rsidRDefault="003867DF" w:rsidP="00F26C5E">
      <w:r>
        <w:separator/>
      </w:r>
    </w:p>
  </w:footnote>
  <w:footnote w:type="continuationSeparator" w:id="0">
    <w:p w:rsidR="003867DF" w:rsidRDefault="003867DF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17F08"/>
    <w:multiLevelType w:val="hybridMultilevel"/>
    <w:tmpl w:val="6186AE36"/>
    <w:lvl w:ilvl="0" w:tplc="A46E99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1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>
    <w:nsid w:val="56A42372"/>
    <w:multiLevelType w:val="hybridMultilevel"/>
    <w:tmpl w:val="BD9A2C5E"/>
    <w:lvl w:ilvl="0" w:tplc="97147AA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6">
    <w:nsid w:val="6937307B"/>
    <w:multiLevelType w:val="hybridMultilevel"/>
    <w:tmpl w:val="3D14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8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1"/>
  </w:num>
  <w:num w:numId="5">
    <w:abstractNumId w:val="25"/>
  </w:num>
  <w:num w:numId="6">
    <w:abstractNumId w:val="34"/>
  </w:num>
  <w:num w:numId="7">
    <w:abstractNumId w:val="16"/>
  </w:num>
  <w:num w:numId="8">
    <w:abstractNumId w:val="21"/>
  </w:num>
  <w:num w:numId="9">
    <w:abstractNumId w:val="24"/>
  </w:num>
  <w:num w:numId="10">
    <w:abstractNumId w:val="33"/>
  </w:num>
  <w:num w:numId="11">
    <w:abstractNumId w:val="9"/>
  </w:num>
  <w:num w:numId="12">
    <w:abstractNumId w:val="30"/>
  </w:num>
  <w:num w:numId="13">
    <w:abstractNumId w:val="35"/>
  </w:num>
  <w:num w:numId="14">
    <w:abstractNumId w:val="27"/>
  </w:num>
  <w:num w:numId="15">
    <w:abstractNumId w:val="13"/>
  </w:num>
  <w:num w:numId="16">
    <w:abstractNumId w:val="3"/>
  </w:num>
  <w:num w:numId="17">
    <w:abstractNumId w:val="37"/>
  </w:num>
  <w:num w:numId="18">
    <w:abstractNumId w:val="38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9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13E3"/>
    <w:rsid w:val="00052E81"/>
    <w:rsid w:val="00054E62"/>
    <w:rsid w:val="00062D8E"/>
    <w:rsid w:val="0007095A"/>
    <w:rsid w:val="00073AFF"/>
    <w:rsid w:val="000846D4"/>
    <w:rsid w:val="00086149"/>
    <w:rsid w:val="0009366B"/>
    <w:rsid w:val="000A0A3C"/>
    <w:rsid w:val="000A1910"/>
    <w:rsid w:val="000B3B6D"/>
    <w:rsid w:val="000B7368"/>
    <w:rsid w:val="000D3BF6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867DF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0671"/>
    <w:rsid w:val="004122DD"/>
    <w:rsid w:val="00413AAB"/>
    <w:rsid w:val="00413EBF"/>
    <w:rsid w:val="00420B05"/>
    <w:rsid w:val="004278DF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0310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87EB5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290D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49E4"/>
    <w:rsid w:val="00D75DFA"/>
    <w:rsid w:val="00D87E32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56EEB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C77AE"/>
    <w:rsid w:val="00ED23D5"/>
    <w:rsid w:val="00ED464B"/>
    <w:rsid w:val="00ED7782"/>
    <w:rsid w:val="00EE2B9D"/>
    <w:rsid w:val="00EE3021"/>
    <w:rsid w:val="00EF2EDD"/>
    <w:rsid w:val="00F028D3"/>
    <w:rsid w:val="00F07E73"/>
    <w:rsid w:val="00F114CA"/>
    <w:rsid w:val="00F23352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F747-8BC0-41B3-A847-74394976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2022-02-03T13:45:00Z</cp:lastPrinted>
  <dcterms:created xsi:type="dcterms:W3CDTF">2023-12-22T14:33:00Z</dcterms:created>
  <dcterms:modified xsi:type="dcterms:W3CDTF">2025-07-14T08:08:00Z</dcterms:modified>
</cp:coreProperties>
</file>